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04BF">
      <w:pPr>
        <w:jc w:val="center"/>
        <w:rPr>
          <w:b/>
          <w:bCs/>
          <w:sz w:val="20"/>
          <w:szCs w:val="20"/>
        </w:rPr>
      </w:pPr>
      <w:bookmarkStart w:id="0" w:name="_Toc458505529"/>
      <w:bookmarkStart w:id="1" w:name="_GoBack"/>
      <w:bookmarkEnd w:id="1"/>
      <w:r>
        <w:rPr>
          <w:b/>
          <w:bCs/>
          <w:sz w:val="20"/>
          <w:szCs w:val="20"/>
        </w:rPr>
        <w:t xml:space="preserve">Form </w:t>
      </w:r>
      <w:bookmarkEnd w:id="0"/>
      <w:r>
        <w:rPr>
          <w:b/>
          <w:bCs/>
          <w:sz w:val="20"/>
          <w:szCs w:val="20"/>
        </w:rPr>
        <w:t>84</w:t>
      </w:r>
    </w:p>
    <w:p w:rsidR="00000000" w:rsidRDefault="002F04BF">
      <w:pPr>
        <w:jc w:val="center"/>
        <w:rPr>
          <w:sz w:val="20"/>
          <w:szCs w:val="20"/>
        </w:rPr>
      </w:pPr>
    </w:p>
    <w:p w:rsidR="00000000" w:rsidRDefault="002F04BF">
      <w:pPr>
        <w:jc w:val="right"/>
        <w:rPr>
          <w:sz w:val="20"/>
          <w:szCs w:val="20"/>
        </w:rPr>
      </w:pPr>
      <w:r>
        <w:rPr>
          <w:sz w:val="20"/>
          <w:szCs w:val="20"/>
        </w:rPr>
        <w:t>Rule 975(d)(i)</w:t>
      </w:r>
    </w:p>
    <w:p w:rsidR="00000000" w:rsidRDefault="002F04BF">
      <w:pPr>
        <w:jc w:val="right"/>
        <w:rPr>
          <w:sz w:val="20"/>
          <w:szCs w:val="20"/>
        </w:rPr>
      </w:pPr>
    </w:p>
    <w:p w:rsidR="00000000" w:rsidRDefault="002F04BF">
      <w:pPr>
        <w:jc w:val="center"/>
        <w:rPr>
          <w:b/>
          <w:bCs/>
          <w:sz w:val="20"/>
          <w:szCs w:val="20"/>
        </w:rPr>
      </w:pPr>
      <w:bookmarkStart w:id="2" w:name="_Toc458505530"/>
      <w:r>
        <w:rPr>
          <w:b/>
          <w:bCs/>
          <w:sz w:val="20"/>
          <w:szCs w:val="20"/>
        </w:rPr>
        <w:t>CERTIFICATE AS TO EXAMINATION AND DEPOSITIONS</w:t>
      </w:r>
      <w:bookmarkEnd w:id="2"/>
    </w:p>
    <w:p w:rsidR="00000000" w:rsidRDefault="002F04BF">
      <w:pPr>
        <w:jc w:val="center"/>
        <w:rPr>
          <w:b/>
          <w:bCs/>
          <w:sz w:val="20"/>
          <w:szCs w:val="20"/>
        </w:rPr>
      </w:pPr>
    </w:p>
    <w:p w:rsidR="00000000" w:rsidRDefault="002F04BF">
      <w:pPr>
        <w:rPr>
          <w:sz w:val="20"/>
          <w:szCs w:val="20"/>
        </w:rPr>
      </w:pPr>
    </w:p>
    <w:p w:rsidR="00000000" w:rsidRDefault="002F04BF">
      <w:pPr>
        <w:jc w:val="both"/>
        <w:rPr>
          <w:sz w:val="20"/>
          <w:szCs w:val="20"/>
        </w:rPr>
      </w:pPr>
    </w:p>
    <w:p w:rsidR="00000000" w:rsidRDefault="002F04BF">
      <w:pPr>
        <w:jc w:val="both"/>
        <w:rPr>
          <w:sz w:val="20"/>
          <w:szCs w:val="20"/>
        </w:rPr>
      </w:pPr>
      <w:r>
        <w:rPr>
          <w:sz w:val="20"/>
          <w:szCs w:val="20"/>
        </w:rPr>
        <w:t>I, [</w:t>
      </w:r>
      <w:r>
        <w:rPr>
          <w:i/>
          <w:iCs/>
          <w:sz w:val="20"/>
          <w:szCs w:val="20"/>
        </w:rPr>
        <w:t>name</w:t>
      </w:r>
      <w:r>
        <w:rPr>
          <w:sz w:val="20"/>
          <w:szCs w:val="20"/>
        </w:rPr>
        <w:t>], the Registrar of the Supreme Court of Tasmania, certify that the documents annexed to this certificate are –</w:t>
      </w:r>
    </w:p>
    <w:p w:rsidR="00000000" w:rsidRDefault="002F04BF">
      <w:pPr>
        <w:jc w:val="both"/>
        <w:rPr>
          <w:sz w:val="20"/>
          <w:szCs w:val="20"/>
        </w:rPr>
      </w:pPr>
    </w:p>
    <w:p w:rsidR="00000000" w:rsidRDefault="002F04BF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The original order of the Supreme Court of Tasmania dated </w:t>
      </w: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>], made in the matter of [</w:t>
      </w:r>
      <w:r>
        <w:rPr>
          <w:i/>
          <w:iCs/>
          <w:sz w:val="20"/>
          <w:szCs w:val="20"/>
        </w:rPr>
        <w:t>describe nature of proceedings</w:t>
      </w:r>
      <w:r>
        <w:rPr>
          <w:sz w:val="20"/>
          <w:szCs w:val="20"/>
        </w:rPr>
        <w:t>] pending in the [</w:t>
      </w:r>
      <w:r>
        <w:rPr>
          <w:i/>
          <w:iCs/>
          <w:sz w:val="20"/>
          <w:szCs w:val="20"/>
        </w:rPr>
        <w:t>identify court or tribunal concerned</w:t>
      </w:r>
      <w:r>
        <w:rPr>
          <w:sz w:val="20"/>
          <w:szCs w:val="20"/>
        </w:rPr>
        <w:t>], directing the examination of certain witnesses to be taken before [</w:t>
      </w:r>
      <w:r>
        <w:rPr>
          <w:i/>
          <w:iCs/>
          <w:sz w:val="20"/>
          <w:szCs w:val="20"/>
        </w:rPr>
        <w:t>names</w:t>
      </w:r>
      <w:r>
        <w:rPr>
          <w:sz w:val="20"/>
          <w:szCs w:val="20"/>
        </w:rPr>
        <w:t>]; and</w:t>
      </w:r>
    </w:p>
    <w:p w:rsidR="00000000" w:rsidRDefault="002F04BF">
      <w:pPr>
        <w:jc w:val="both"/>
        <w:rPr>
          <w:sz w:val="20"/>
          <w:szCs w:val="20"/>
        </w:rPr>
      </w:pPr>
    </w:p>
    <w:p w:rsidR="00000000" w:rsidRDefault="002F04BF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The examination and depositions taken by the said [</w:t>
      </w:r>
      <w:r>
        <w:rPr>
          <w:i/>
          <w:iCs/>
          <w:sz w:val="20"/>
          <w:szCs w:val="20"/>
        </w:rPr>
        <w:t>name</w:t>
      </w:r>
      <w:r>
        <w:rPr>
          <w:i/>
          <w:iCs/>
          <w:sz w:val="20"/>
          <w:szCs w:val="20"/>
        </w:rPr>
        <w:t>s</w:t>
      </w:r>
      <w:r>
        <w:rPr>
          <w:sz w:val="20"/>
          <w:szCs w:val="20"/>
        </w:rPr>
        <w:t>] in accordance with the order, and duly signed and completed by him [</w:t>
      </w:r>
      <w:r>
        <w:rPr>
          <w:i/>
          <w:iCs/>
          <w:sz w:val="20"/>
          <w:szCs w:val="20"/>
        </w:rPr>
        <w:t>or her or them</w:t>
      </w:r>
      <w:r>
        <w:rPr>
          <w:sz w:val="20"/>
          <w:szCs w:val="20"/>
        </w:rPr>
        <w:t>] on [</w:t>
      </w:r>
      <w:r>
        <w:rPr>
          <w:i/>
          <w:iCs/>
          <w:sz w:val="20"/>
          <w:szCs w:val="20"/>
        </w:rPr>
        <w:t>date</w:t>
      </w:r>
      <w:r>
        <w:rPr>
          <w:sz w:val="20"/>
          <w:szCs w:val="20"/>
        </w:rPr>
        <w:t xml:space="preserve">]. </w:t>
      </w:r>
    </w:p>
    <w:p w:rsidR="00000000" w:rsidRDefault="002F04BF">
      <w:pPr>
        <w:rPr>
          <w:sz w:val="20"/>
          <w:szCs w:val="20"/>
        </w:rPr>
      </w:pPr>
    </w:p>
    <w:p w:rsidR="00000000" w:rsidRDefault="002F04BF">
      <w:pPr>
        <w:rPr>
          <w:sz w:val="20"/>
          <w:szCs w:val="20"/>
        </w:rPr>
      </w:pPr>
      <w:r>
        <w:rPr>
          <w:sz w:val="20"/>
          <w:szCs w:val="20"/>
        </w:rPr>
        <w:t xml:space="preserve">Dated </w:t>
      </w:r>
    </w:p>
    <w:p w:rsidR="00000000" w:rsidRDefault="002F04BF">
      <w:pPr>
        <w:rPr>
          <w:sz w:val="20"/>
          <w:szCs w:val="20"/>
        </w:rPr>
      </w:pPr>
    </w:p>
    <w:p w:rsidR="00000000" w:rsidRDefault="002F04BF">
      <w:pPr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i/>
          <w:iCs/>
          <w:sz w:val="20"/>
          <w:szCs w:val="20"/>
        </w:rPr>
        <w:t>Great Seal of the Court</w:t>
      </w:r>
      <w:r>
        <w:rPr>
          <w:sz w:val="20"/>
          <w:szCs w:val="20"/>
        </w:rPr>
        <w:t>]</w:t>
      </w:r>
    </w:p>
    <w:p w:rsidR="00000000" w:rsidRDefault="002F04BF">
      <w:pPr>
        <w:rPr>
          <w:sz w:val="20"/>
          <w:szCs w:val="20"/>
        </w:rPr>
      </w:pPr>
    </w:p>
    <w:p w:rsidR="00000000" w:rsidRDefault="002F04BF"/>
    <w:sectPr w:rsidR="00000000">
      <w:pgSz w:w="11907" w:h="16840" w:code="9"/>
      <w:pgMar w:top="907" w:right="1797" w:bottom="90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BF"/>
    <w:rsid w:val="002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31A4E-406F-48C3-9BCD-8FB3D4E1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84</vt:lpstr>
    </vt:vector>
  </TitlesOfParts>
  <Company>DOJIR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84</dc:title>
  <dc:subject/>
  <dc:creator>Dorothy</dc:creator>
  <cp:keywords/>
  <dc:description/>
  <cp:lastModifiedBy>Guinane, Vicki</cp:lastModifiedBy>
  <cp:revision>2</cp:revision>
  <dcterms:created xsi:type="dcterms:W3CDTF">2019-04-11T01:55:00Z</dcterms:created>
  <dcterms:modified xsi:type="dcterms:W3CDTF">2019-04-11T01:55:00Z</dcterms:modified>
</cp:coreProperties>
</file>