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10" w:rsidRDefault="003B3A10">
      <w:pPr>
        <w:rPr>
          <w:lang w:val="en-US"/>
        </w:rPr>
      </w:pPr>
      <w:bookmarkStart w:id="0" w:name="_GoBack"/>
      <w:bookmarkEnd w:id="0"/>
    </w:p>
    <w:p w:rsidR="00F76A7A" w:rsidRPr="00F76A7A" w:rsidRDefault="00F76A7A" w:rsidP="00C7504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76A7A">
        <w:rPr>
          <w:rFonts w:ascii="Times New Roman" w:hAnsi="Times New Roman"/>
          <w:b/>
          <w:color w:val="000000"/>
          <w:sz w:val="20"/>
          <w:szCs w:val="20"/>
        </w:rPr>
        <w:t>Form 83B</w:t>
      </w:r>
    </w:p>
    <w:p w:rsidR="00F76A7A" w:rsidRDefault="00F76A7A" w:rsidP="00C7504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75045" w:rsidRPr="004B65C7" w:rsidRDefault="00C75045" w:rsidP="00F76A7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Rules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970D(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2)(a) and 970M(2)</w:t>
      </w:r>
      <w:r w:rsidRPr="004B65C7">
        <w:rPr>
          <w:rFonts w:ascii="Times New Roman" w:hAnsi="Times New Roman"/>
          <w:color w:val="000000"/>
          <w:sz w:val="20"/>
          <w:szCs w:val="20"/>
        </w:rPr>
        <w:t>(b)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C75045" w:rsidRPr="004B65C7" w:rsidRDefault="00C75045" w:rsidP="00C750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4B65C7">
        <w:rPr>
          <w:rFonts w:ascii="Times New Roman" w:hAnsi="Times New Roman"/>
          <w:b/>
          <w:bCs/>
          <w:color w:val="000000"/>
        </w:rPr>
        <w:t>SUMMARY OF THE DOCUMENT TO BE SERVED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Convention on the Service Abroad of Judicial and Extrajudicial Documents in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 xml:space="preserve">Civil or Commercial Matters, done at </w:t>
      </w:r>
      <w:smartTag w:uri="urn:schemas-microsoft-com:office:smarttags" w:element="place">
        <w:smartTag w:uri="urn:schemas-microsoft-com:office:smarttags" w:element="City">
          <w:r w:rsidRPr="004B65C7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The Hague</w:t>
          </w:r>
        </w:smartTag>
      </w:smartTag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, the 15</w:t>
      </w:r>
      <w:r w:rsidRPr="004B65C7">
        <w:rPr>
          <w:rFonts w:ascii="Times New Roman" w:hAnsi="Times New Roman"/>
          <w:b/>
          <w:bCs/>
          <w:color w:val="000000"/>
          <w:sz w:val="16"/>
          <w:szCs w:val="16"/>
        </w:rPr>
        <w:t xml:space="preserve">th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November 1965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Identity and address of the addressee </w:t>
      </w:r>
      <w:r w:rsidRPr="004B65C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[Central Authority/additional authority]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5220"/>
      </w:tblGrid>
      <w:tr w:rsidR="00C75045">
        <w:tc>
          <w:tcPr>
            <w:tcW w:w="5220" w:type="dxa"/>
          </w:tcPr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75045" w:rsidRDefault="00C75045" w:rsidP="00C750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IMPORTANT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75045" w:rsidRDefault="00C75045" w:rsidP="00C750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THE ENCLOSED DOCUMENT IS OF A LEGAL NATURE AND MAY AFFECT YOUR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RIGHTS AND OBLIGATIONS. THE SUMMARY OF THE DOCUMENT TO BE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SERVED WILL GIVE YOU SOME INFORMATION ABOUT ITS NATURE AND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PURPOSE. YOU SHOULD HOWEVER READ THE DOCUMENT ITSELF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CAREFULLY. IT MAY BE NECESSARY TO SEEK LEGAL ADVICE.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5045" w:rsidRPr="004B65C7" w:rsidRDefault="00C75045" w:rsidP="00C750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045" w:rsidRDefault="00C75045" w:rsidP="00C750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IF YOUR FINANCIAL RESOURCES ARE INSUFFICIENT YOU SHOULD SEEK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INFORMATION ON THE POSSIBILITY OF OBTAINING LEGAL AID OR ADVICE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EITHER IN THE COUNTRY WHERE YOU LIVE OR IN THE COUNTRY WHERE THE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DOCUMENT WAS ISSUED.</w:t>
      </w:r>
    </w:p>
    <w:p w:rsidR="00C75045" w:rsidRPr="004B65C7" w:rsidRDefault="00C75045" w:rsidP="00C750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ENQUIRIES ABOUT THE AVAILABILITY OF LEGAL AID OR ADVICE IN THE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COUNTRY WHERE THE DOCUMENT WAS ISSUED MAY BE DIRECTED TO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………………………….….</w:t>
      </w:r>
      <w:r w:rsidRPr="004B65C7">
        <w:rPr>
          <w:rFonts w:ascii="Times New Roman" w:hAnsi="Times New Roman"/>
          <w:color w:val="000000"/>
          <w:sz w:val="20"/>
          <w:szCs w:val="20"/>
        </w:rPr>
        <w:t>...</w:t>
      </w:r>
      <w:proofErr w:type="gramEnd"/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SUMMARY OF THE DOCUMENT TO BE SERVED</w:t>
      </w:r>
    </w:p>
    <w:p w:rsidR="00C75045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Name and address of the forwarding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authority 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</w:t>
      </w:r>
      <w:proofErr w:type="gramEnd"/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Particulars of the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parties 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</w:t>
      </w:r>
      <w:proofErr w:type="gramEnd"/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**JUDICIAL DOCUMENT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Nature and purpose of the document.................................................................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Nature and purpose of the proceedings and, when appropriate, the amount in dispute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Date and Place for entering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appearance 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</w:t>
      </w:r>
      <w:proofErr w:type="gramEnd"/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Court in which proceedings pending/judgment given....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**Date of judgment (if applicable)......................................................................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</w:t>
      </w:r>
    </w:p>
    <w:p w:rsidR="00C75045" w:rsidRPr="004B65C7" w:rsidRDefault="00C75045" w:rsidP="00C7504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Time limits stated in the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document 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</w:t>
      </w:r>
      <w:proofErr w:type="gramEnd"/>
    </w:p>
    <w:p w:rsidR="00C75045" w:rsidRDefault="00C75045" w:rsidP="00C75045">
      <w:pPr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C75045" w:rsidRPr="004B65C7" w:rsidRDefault="00C75045" w:rsidP="00C75045">
      <w:pPr>
        <w:rPr>
          <w:rFonts w:ascii="Times New Roman" w:hAnsi="Times New Roman"/>
        </w:rPr>
      </w:pPr>
    </w:p>
    <w:p w:rsidR="00C75045" w:rsidRPr="00C75045" w:rsidRDefault="00C75045">
      <w:pPr>
        <w:rPr>
          <w:lang w:val="en-US"/>
        </w:rPr>
      </w:pPr>
    </w:p>
    <w:sectPr w:rsidR="00C75045" w:rsidRPr="00C75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45"/>
    <w:rsid w:val="003B3A10"/>
    <w:rsid w:val="008F338D"/>
    <w:rsid w:val="00C75045"/>
    <w:rsid w:val="00E30D07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64BB-6486-4764-9A13-3237EFD7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4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970D(2)(a) and 970M(2)(b)</vt:lpstr>
    </vt:vector>
  </TitlesOfParts>
  <Company>Department of Justice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970D(2)(a) and 970M(2)(b)</dc:title>
  <dc:subject/>
  <dc:creator>dorothys</dc:creator>
  <cp:keywords/>
  <dc:description/>
  <cp:lastModifiedBy>Guinane, Vicki</cp:lastModifiedBy>
  <cp:revision>2</cp:revision>
  <dcterms:created xsi:type="dcterms:W3CDTF">2019-04-11T01:53:00Z</dcterms:created>
  <dcterms:modified xsi:type="dcterms:W3CDTF">2019-04-11T01:53:00Z</dcterms:modified>
</cp:coreProperties>
</file>