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45" w:rsidRDefault="007F6E43">
      <w:pPr>
        <w:jc w:val="center"/>
        <w:rPr>
          <w:b/>
          <w:bCs/>
          <w:szCs w:val="20"/>
        </w:rPr>
      </w:pPr>
      <w:bookmarkStart w:id="0" w:name="_GoBack"/>
      <w:bookmarkEnd w:id="0"/>
      <w:r>
        <w:rPr>
          <w:b/>
          <w:bCs/>
          <w:szCs w:val="20"/>
        </w:rPr>
        <w:t>Form 7</w:t>
      </w:r>
    </w:p>
    <w:p w:rsidR="004C5445" w:rsidRDefault="004C5445">
      <w:pPr>
        <w:jc w:val="center"/>
        <w:rPr>
          <w:b/>
          <w:bCs/>
          <w:szCs w:val="20"/>
        </w:rPr>
      </w:pPr>
    </w:p>
    <w:p w:rsidR="004C5445" w:rsidRDefault="007F6E43">
      <w:pPr>
        <w:jc w:val="right"/>
        <w:rPr>
          <w:szCs w:val="20"/>
        </w:rPr>
      </w:pPr>
      <w:r>
        <w:rPr>
          <w:szCs w:val="20"/>
        </w:rPr>
        <w:t>Rule 129(1</w:t>
      </w:r>
      <w:proofErr w:type="gramStart"/>
      <w:r>
        <w:rPr>
          <w:szCs w:val="20"/>
        </w:rPr>
        <w:t>)(</w:t>
      </w:r>
      <w:proofErr w:type="gramEnd"/>
      <w:r>
        <w:rPr>
          <w:szCs w:val="20"/>
        </w:rPr>
        <w:t>a)(c)</w:t>
      </w:r>
    </w:p>
    <w:p w:rsidR="004C5445" w:rsidRDefault="004C5445">
      <w:pPr>
        <w:jc w:val="right"/>
        <w:rPr>
          <w:szCs w:val="20"/>
        </w:rPr>
      </w:pPr>
    </w:p>
    <w:p w:rsidR="007F6E43" w:rsidRPr="00BC594E" w:rsidRDefault="007F6E43" w:rsidP="007F6E43">
      <w:pPr>
        <w:tabs>
          <w:tab w:val="center" w:pos="4513"/>
          <w:tab w:val="right" w:pos="9026"/>
        </w:tabs>
        <w:rPr>
          <w:lang w:val="en-US"/>
        </w:rPr>
      </w:pPr>
      <w:r w:rsidRPr="00BC594E">
        <w:rPr>
          <w:lang w:val="en-US"/>
        </w:rPr>
        <w:t xml:space="preserve">IN THE SUPREME COURT OF TASMANIA </w:t>
      </w:r>
    </w:p>
    <w:p w:rsidR="007F6E43" w:rsidRPr="00BC594E" w:rsidRDefault="007F6E43" w:rsidP="007F6E43">
      <w:pPr>
        <w:tabs>
          <w:tab w:val="center" w:pos="4513"/>
          <w:tab w:val="right" w:pos="9026"/>
        </w:tabs>
        <w:rPr>
          <w:lang w:val="en-US"/>
        </w:rPr>
      </w:pPr>
      <w:r w:rsidRPr="00BC594E">
        <w:rPr>
          <w:lang w:val="en-US"/>
        </w:rPr>
        <w:t>Hobart*/Launceston*/Burnie* Registry</w:t>
      </w:r>
      <w:r w:rsidRPr="00BC594E">
        <w:rPr>
          <w:lang w:val="en-US"/>
        </w:rPr>
        <w:tab/>
        <w:t xml:space="preserve">        </w:t>
      </w:r>
    </w:p>
    <w:p w:rsidR="007F6E43" w:rsidRPr="00BC594E" w:rsidRDefault="007F6E43" w:rsidP="007F6E43">
      <w:pPr>
        <w:tabs>
          <w:tab w:val="center" w:pos="4513"/>
          <w:tab w:val="right" w:pos="9026"/>
        </w:tabs>
        <w:rPr>
          <w:lang w:val="en-US"/>
        </w:rPr>
      </w:pPr>
      <w:r w:rsidRPr="00BC594E">
        <w:rPr>
          <w:lang w:val="en-US"/>
        </w:rPr>
        <w:t xml:space="preserve">*delete whichever is inapplicable.                                                                               No              </w:t>
      </w:r>
      <w:proofErr w:type="gramStart"/>
      <w:r w:rsidRPr="00BC594E">
        <w:rPr>
          <w:lang w:val="en-US"/>
        </w:rPr>
        <w:t>of  20</w:t>
      </w:r>
      <w:proofErr w:type="gramEnd"/>
    </w:p>
    <w:p w:rsidR="007F6E43" w:rsidRPr="00BC594E" w:rsidRDefault="007F6E43" w:rsidP="007F6E43">
      <w:pPr>
        <w:ind w:firstLine="720"/>
        <w:rPr>
          <w:bCs/>
        </w:rPr>
      </w:pPr>
    </w:p>
    <w:p w:rsidR="007F6E43" w:rsidRPr="00BC594E" w:rsidRDefault="007F6E43" w:rsidP="007F6E43">
      <w:pPr>
        <w:ind w:firstLine="720"/>
        <w:rPr>
          <w:bCs/>
        </w:rPr>
      </w:pPr>
    </w:p>
    <w:p w:rsidR="007F6E43" w:rsidRPr="00BC594E" w:rsidRDefault="007F6E43" w:rsidP="007F6E43">
      <w:pPr>
        <w:ind w:firstLine="720"/>
        <w:rPr>
          <w:bCs/>
        </w:rPr>
      </w:pPr>
      <w:r w:rsidRPr="00BC594E">
        <w:rPr>
          <w:bCs/>
        </w:rPr>
        <w:t>……………………</w:t>
      </w:r>
      <w:r w:rsidR="00A16C08">
        <w:rPr>
          <w:bCs/>
        </w:rPr>
        <w:t xml:space="preserve">…………………………………….            </w:t>
      </w:r>
      <w:r w:rsidRPr="00BC594E">
        <w:rPr>
          <w:bCs/>
        </w:rPr>
        <w:t xml:space="preserve"> Plaintiff </w:t>
      </w:r>
      <w:r>
        <w:rPr>
          <w:bCs/>
        </w:rPr>
        <w:t>/Applicant</w:t>
      </w:r>
      <w:r w:rsidRPr="00BC594E">
        <w:rPr>
          <w:bCs/>
        </w:rPr>
        <w:t xml:space="preserve"> </w:t>
      </w:r>
      <w:r w:rsidR="00A16C08">
        <w:rPr>
          <w:bCs/>
        </w:rPr>
        <w:t>/Appellant</w:t>
      </w:r>
      <w:r w:rsidRPr="00BC594E">
        <w:rPr>
          <w:bCs/>
        </w:rPr>
        <w:t xml:space="preserve">                       </w:t>
      </w:r>
    </w:p>
    <w:p w:rsidR="007F6E43" w:rsidRPr="00BC594E" w:rsidRDefault="007F6E43" w:rsidP="007F6E43">
      <w:pPr>
        <w:jc w:val="right"/>
        <w:rPr>
          <w:bCs/>
        </w:rPr>
      </w:pPr>
    </w:p>
    <w:p w:rsidR="007F6E43" w:rsidRPr="00BC594E" w:rsidRDefault="007F6E43" w:rsidP="007F6E43">
      <w:pPr>
        <w:rPr>
          <w:bCs/>
        </w:rPr>
      </w:pPr>
      <w:r w:rsidRPr="00BC594E">
        <w:rPr>
          <w:bCs/>
        </w:rPr>
        <w:t>BETWEEN:</w:t>
      </w:r>
    </w:p>
    <w:p w:rsidR="007F6E43" w:rsidRPr="00BC594E" w:rsidRDefault="007F6E43" w:rsidP="007F6E43">
      <w:pPr>
        <w:rPr>
          <w:bCs/>
        </w:rPr>
      </w:pPr>
    </w:p>
    <w:p w:rsidR="007F6E43" w:rsidRPr="00BC594E" w:rsidRDefault="007F6E43" w:rsidP="007F6E43">
      <w:pPr>
        <w:ind w:firstLine="720"/>
        <w:rPr>
          <w:bCs/>
        </w:rPr>
      </w:pPr>
      <w:r w:rsidRPr="00BC594E">
        <w:rPr>
          <w:bCs/>
        </w:rPr>
        <w:t>………………………………………………………….                          Defendant</w:t>
      </w:r>
      <w:r>
        <w:rPr>
          <w:bCs/>
        </w:rPr>
        <w:t>/Respondent</w:t>
      </w:r>
    </w:p>
    <w:p w:rsidR="007F6E43" w:rsidRDefault="007F6E43">
      <w:pPr>
        <w:jc w:val="right"/>
        <w:rPr>
          <w:szCs w:val="20"/>
        </w:rPr>
      </w:pPr>
    </w:p>
    <w:p w:rsidR="007F6E43" w:rsidRDefault="007F6E43">
      <w:pPr>
        <w:jc w:val="right"/>
        <w:rPr>
          <w:szCs w:val="20"/>
        </w:rPr>
      </w:pPr>
    </w:p>
    <w:p w:rsidR="007F6E43" w:rsidRDefault="007F6E43">
      <w:pPr>
        <w:jc w:val="right"/>
        <w:rPr>
          <w:szCs w:val="20"/>
        </w:rPr>
      </w:pPr>
    </w:p>
    <w:p w:rsidR="007F6E43" w:rsidRDefault="007F6E43">
      <w:pPr>
        <w:jc w:val="right"/>
        <w:rPr>
          <w:szCs w:val="20"/>
        </w:rPr>
      </w:pPr>
    </w:p>
    <w:p w:rsidR="004C5445" w:rsidRDefault="007F6E43">
      <w:pPr>
        <w:jc w:val="center"/>
        <w:rPr>
          <w:b/>
          <w:bCs/>
          <w:szCs w:val="20"/>
        </w:rPr>
      </w:pPr>
      <w:bookmarkStart w:id="1" w:name="_Toc458505372"/>
      <w:r>
        <w:rPr>
          <w:b/>
          <w:bCs/>
          <w:szCs w:val="20"/>
        </w:rPr>
        <w:t>NOTICE OF CHANGE OR APPOINTMENT OF PRACTITIONER</w:t>
      </w:r>
      <w:bookmarkEnd w:id="1"/>
    </w:p>
    <w:p w:rsidR="004C5445" w:rsidRDefault="004C5445">
      <w:pPr>
        <w:jc w:val="center"/>
        <w:rPr>
          <w:b/>
          <w:bCs/>
          <w:szCs w:val="20"/>
        </w:rPr>
      </w:pPr>
    </w:p>
    <w:p w:rsidR="004C5445" w:rsidRDefault="007F6E43">
      <w:pPr>
        <w:rPr>
          <w:szCs w:val="20"/>
        </w:rPr>
      </w:pPr>
      <w:r>
        <w:rPr>
          <w:szCs w:val="20"/>
        </w:rPr>
        <w:t>Take notice that –</w:t>
      </w:r>
    </w:p>
    <w:p w:rsidR="004C5445" w:rsidRDefault="004C5445">
      <w:pPr>
        <w:rPr>
          <w:szCs w:val="20"/>
        </w:rPr>
      </w:pPr>
    </w:p>
    <w:p w:rsidR="004C5445" w:rsidRDefault="007F6E43">
      <w:pPr>
        <w:ind w:left="720" w:hanging="720"/>
        <w:jc w:val="both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>[</w:t>
      </w:r>
      <w:proofErr w:type="gramStart"/>
      <w:r>
        <w:rPr>
          <w:i/>
          <w:iCs/>
          <w:szCs w:val="20"/>
        </w:rPr>
        <w:t>name</w:t>
      </w:r>
      <w:proofErr w:type="gramEnd"/>
      <w:r>
        <w:rPr>
          <w:szCs w:val="20"/>
        </w:rPr>
        <w:t>] of [</w:t>
      </w:r>
      <w:r>
        <w:rPr>
          <w:i/>
          <w:iCs/>
          <w:szCs w:val="20"/>
        </w:rPr>
        <w:t>address</w:t>
      </w:r>
      <w:r>
        <w:rPr>
          <w:szCs w:val="20"/>
        </w:rPr>
        <w:t>] has been appointed to act as the practitioner of the abovenamed [</w:t>
      </w:r>
      <w:r>
        <w:rPr>
          <w:i/>
          <w:iCs/>
          <w:szCs w:val="20"/>
        </w:rPr>
        <w:t>description and name of party</w:t>
      </w:r>
      <w:r>
        <w:rPr>
          <w:szCs w:val="20"/>
        </w:rPr>
        <w:t>] in the place of [</w:t>
      </w:r>
      <w:r>
        <w:rPr>
          <w:i/>
          <w:iCs/>
          <w:szCs w:val="20"/>
        </w:rPr>
        <w:t>name of original practitioner</w:t>
      </w:r>
      <w:r>
        <w:rPr>
          <w:szCs w:val="20"/>
        </w:rPr>
        <w:t>].</w:t>
      </w:r>
    </w:p>
    <w:p w:rsidR="004C5445" w:rsidRDefault="004C5445">
      <w:pPr>
        <w:rPr>
          <w:szCs w:val="20"/>
        </w:rPr>
      </w:pPr>
    </w:p>
    <w:p w:rsidR="004C5445" w:rsidRDefault="007F6E43">
      <w:pPr>
        <w:jc w:val="center"/>
        <w:rPr>
          <w:szCs w:val="20"/>
        </w:rPr>
      </w:pPr>
      <w:proofErr w:type="gramStart"/>
      <w:r>
        <w:rPr>
          <w:szCs w:val="20"/>
        </w:rPr>
        <w:t>or</w:t>
      </w:r>
      <w:proofErr w:type="gramEnd"/>
    </w:p>
    <w:p w:rsidR="004C5445" w:rsidRDefault="004C5445">
      <w:pPr>
        <w:jc w:val="center"/>
        <w:rPr>
          <w:szCs w:val="20"/>
        </w:rPr>
      </w:pPr>
    </w:p>
    <w:p w:rsidR="004C5445" w:rsidRDefault="007F6E43">
      <w:pPr>
        <w:ind w:left="720" w:hanging="720"/>
        <w:jc w:val="both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>[</w:t>
      </w:r>
      <w:proofErr w:type="gramStart"/>
      <w:r>
        <w:rPr>
          <w:i/>
          <w:iCs/>
          <w:szCs w:val="20"/>
        </w:rPr>
        <w:t>name</w:t>
      </w:r>
      <w:proofErr w:type="gramEnd"/>
      <w:r>
        <w:rPr>
          <w:szCs w:val="20"/>
        </w:rPr>
        <w:t>] of [</w:t>
      </w:r>
      <w:r>
        <w:rPr>
          <w:i/>
          <w:iCs/>
          <w:szCs w:val="20"/>
        </w:rPr>
        <w:t>address</w:t>
      </w:r>
      <w:r>
        <w:rPr>
          <w:szCs w:val="20"/>
        </w:rPr>
        <w:t>] has been appointed to act as the practitioner of the abovenamed [</w:t>
      </w:r>
      <w:r>
        <w:rPr>
          <w:i/>
          <w:iCs/>
          <w:szCs w:val="20"/>
        </w:rPr>
        <w:t>description and name of party</w:t>
      </w:r>
      <w:r>
        <w:rPr>
          <w:szCs w:val="20"/>
        </w:rPr>
        <w:t>].</w:t>
      </w:r>
    </w:p>
    <w:p w:rsidR="004C5445" w:rsidRDefault="004C5445">
      <w:pPr>
        <w:jc w:val="both"/>
        <w:rPr>
          <w:szCs w:val="20"/>
        </w:rPr>
      </w:pPr>
    </w:p>
    <w:p w:rsidR="004C5445" w:rsidRDefault="007F6E43">
      <w:pPr>
        <w:ind w:left="720" w:hanging="720"/>
        <w:jc w:val="both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>The address for service of the abovenamed [</w:t>
      </w:r>
      <w:r>
        <w:rPr>
          <w:i/>
          <w:iCs/>
          <w:szCs w:val="20"/>
        </w:rPr>
        <w:t>description and name of party</w:t>
      </w:r>
      <w:r>
        <w:rPr>
          <w:szCs w:val="20"/>
        </w:rPr>
        <w:t>] is [</w:t>
      </w:r>
      <w:r>
        <w:rPr>
          <w:i/>
          <w:iCs/>
          <w:szCs w:val="20"/>
        </w:rPr>
        <w:t>address</w:t>
      </w:r>
      <w:r>
        <w:rPr>
          <w:szCs w:val="20"/>
        </w:rPr>
        <w:t>].</w:t>
      </w:r>
    </w:p>
    <w:p w:rsidR="004C5445" w:rsidRDefault="004C5445">
      <w:pPr>
        <w:rPr>
          <w:szCs w:val="20"/>
        </w:rPr>
      </w:pPr>
    </w:p>
    <w:p w:rsidR="004C5445" w:rsidRDefault="007F6E43">
      <w:pPr>
        <w:rPr>
          <w:szCs w:val="20"/>
        </w:rPr>
      </w:pPr>
      <w:r>
        <w:rPr>
          <w:szCs w:val="20"/>
        </w:rPr>
        <w:t xml:space="preserve">Dated </w:t>
      </w:r>
    </w:p>
    <w:p w:rsidR="004C5445" w:rsidRDefault="004C5445">
      <w:pPr>
        <w:rPr>
          <w:szCs w:val="20"/>
        </w:rPr>
      </w:pPr>
    </w:p>
    <w:p w:rsidR="004C5445" w:rsidRDefault="007F6E43">
      <w:pPr>
        <w:rPr>
          <w:szCs w:val="20"/>
        </w:rPr>
      </w:pPr>
      <w:r>
        <w:rPr>
          <w:szCs w:val="20"/>
        </w:rPr>
        <w:t>[</w:t>
      </w:r>
      <w:r>
        <w:rPr>
          <w:i/>
          <w:iCs/>
          <w:szCs w:val="20"/>
        </w:rPr>
        <w:t>Signature of party or practitioner</w:t>
      </w:r>
      <w:r>
        <w:rPr>
          <w:szCs w:val="20"/>
        </w:rPr>
        <w:t>]</w:t>
      </w:r>
    </w:p>
    <w:p w:rsidR="004C5445" w:rsidRDefault="004C5445"/>
    <w:sectPr w:rsidR="004C5445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43"/>
    <w:rsid w:val="000D0458"/>
    <w:rsid w:val="004B14AD"/>
    <w:rsid w:val="004C5445"/>
    <w:rsid w:val="007F6E43"/>
    <w:rsid w:val="00A16C08"/>
    <w:rsid w:val="00C2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25C9833-9EFE-469C-99BE-30728690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E3401321.dotm</Template>
  <TotalTime>1</TotalTime>
  <Pages>1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</vt:lpstr>
    </vt:vector>
  </TitlesOfParts>
  <Company>Justice Department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</dc:title>
  <dc:subject/>
  <dc:creator>IT SERVICES</dc:creator>
  <cp:keywords/>
  <cp:lastModifiedBy>Guinane, Vicki</cp:lastModifiedBy>
  <cp:revision>2</cp:revision>
  <dcterms:created xsi:type="dcterms:W3CDTF">2019-04-10T05:41:00Z</dcterms:created>
  <dcterms:modified xsi:type="dcterms:W3CDTF">2019-04-10T05:41:00Z</dcterms:modified>
</cp:coreProperties>
</file>