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56604F">
        <w:rPr>
          <w:b/>
          <w:bCs/>
          <w:szCs w:val="20"/>
        </w:rPr>
        <w:t>A</w:t>
      </w:r>
    </w:p>
    <w:p w:rsidR="007170D0" w:rsidRDefault="007170D0">
      <w:pPr>
        <w:jc w:val="center"/>
        <w:rPr>
          <w:szCs w:val="20"/>
        </w:rPr>
      </w:pPr>
    </w:p>
    <w:p w:rsidR="007170D0" w:rsidRDefault="00B81F33">
      <w:pPr>
        <w:jc w:val="right"/>
        <w:rPr>
          <w:szCs w:val="20"/>
        </w:rPr>
      </w:pPr>
      <w:r>
        <w:rPr>
          <w:szCs w:val="20"/>
        </w:rPr>
        <w:t>Rule 783AC</w:t>
      </w:r>
    </w:p>
    <w:p w:rsidR="003001EC" w:rsidRDefault="003001EC" w:rsidP="003001EC">
      <w:pPr>
        <w:rPr>
          <w:szCs w:val="20"/>
        </w:rPr>
      </w:pPr>
    </w:p>
    <w:p w:rsidR="003001EC" w:rsidRPr="003001EC" w:rsidRDefault="003001EC" w:rsidP="003001EC">
      <w:pPr>
        <w:jc w:val="center"/>
        <w:rPr>
          <w:b/>
          <w:bCs/>
          <w:i/>
          <w:szCs w:val="20"/>
        </w:rPr>
      </w:pPr>
      <w:r>
        <w:rPr>
          <w:i/>
          <w:szCs w:val="20"/>
        </w:rPr>
        <w:t>Legal Profession Act 2007</w:t>
      </w:r>
    </w:p>
    <w:p w:rsidR="007170D0" w:rsidRDefault="003001EC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INTENTION TO APPLY FOR ADMISSION</w:t>
      </w:r>
    </w:p>
    <w:p w:rsidR="007170D0" w:rsidRDefault="007170D0">
      <w:pPr>
        <w:jc w:val="center"/>
        <w:rPr>
          <w:b/>
          <w:bCs/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3001EC">
      <w:pPr>
        <w:rPr>
          <w:iCs/>
          <w:szCs w:val="20"/>
        </w:rPr>
      </w:pPr>
      <w:r>
        <w:rPr>
          <w:iCs/>
          <w:szCs w:val="20"/>
        </w:rPr>
        <w:t>I ………………………………………………………………………</w:t>
      </w:r>
      <w:proofErr w:type="gramStart"/>
      <w:r>
        <w:rPr>
          <w:iCs/>
          <w:szCs w:val="20"/>
        </w:rPr>
        <w:t>.</w:t>
      </w:r>
      <w:r>
        <w:rPr>
          <w:i/>
          <w:iCs/>
          <w:szCs w:val="20"/>
        </w:rPr>
        <w:t>(</w:t>
      </w:r>
      <w:proofErr w:type="gramEnd"/>
      <w:r>
        <w:rPr>
          <w:i/>
          <w:iCs/>
          <w:szCs w:val="20"/>
        </w:rPr>
        <w:t>full name)</w:t>
      </w:r>
      <w:r>
        <w:rPr>
          <w:iCs/>
          <w:szCs w:val="20"/>
        </w:rPr>
        <w:t>, of</w:t>
      </w:r>
    </w:p>
    <w:p w:rsidR="003001EC" w:rsidRDefault="003001EC">
      <w:pPr>
        <w:rPr>
          <w:iCs/>
          <w:szCs w:val="20"/>
        </w:rPr>
      </w:pPr>
    </w:p>
    <w:p w:rsidR="003001EC" w:rsidRDefault="003001EC">
      <w:pPr>
        <w:rPr>
          <w:iCs/>
          <w:szCs w:val="20"/>
        </w:rPr>
      </w:pPr>
      <w:r>
        <w:rPr>
          <w:iCs/>
          <w:szCs w:val="20"/>
        </w:rPr>
        <w:t>………………………………………………………………………</w:t>
      </w:r>
      <w:proofErr w:type="gramStart"/>
      <w:r>
        <w:rPr>
          <w:iCs/>
          <w:szCs w:val="20"/>
        </w:rPr>
        <w:t>…</w:t>
      </w:r>
      <w:r>
        <w:rPr>
          <w:i/>
          <w:iCs/>
          <w:szCs w:val="20"/>
        </w:rPr>
        <w:t>(</w:t>
      </w:r>
      <w:proofErr w:type="gramEnd"/>
      <w:r>
        <w:rPr>
          <w:i/>
          <w:iCs/>
          <w:szCs w:val="20"/>
        </w:rPr>
        <w:t>address)</w:t>
      </w:r>
      <w:r>
        <w:rPr>
          <w:iCs/>
          <w:szCs w:val="20"/>
        </w:rPr>
        <w:t>,</w:t>
      </w:r>
    </w:p>
    <w:p w:rsidR="003001EC" w:rsidRDefault="003001EC">
      <w:pPr>
        <w:rPr>
          <w:iCs/>
          <w:szCs w:val="20"/>
        </w:rPr>
      </w:pPr>
      <w:proofErr w:type="gramStart"/>
      <w:r>
        <w:rPr>
          <w:iCs/>
          <w:szCs w:val="20"/>
        </w:rPr>
        <w:t>give</w:t>
      </w:r>
      <w:proofErr w:type="gramEnd"/>
      <w:r>
        <w:rPr>
          <w:iCs/>
          <w:szCs w:val="20"/>
        </w:rPr>
        <w:t xml:space="preserve"> notice that I intend to apply to the Supreme Court of Tasmania on </w:t>
      </w:r>
    </w:p>
    <w:p w:rsidR="003001EC" w:rsidRDefault="003001EC">
      <w:pPr>
        <w:rPr>
          <w:iCs/>
          <w:szCs w:val="20"/>
        </w:rPr>
      </w:pPr>
    </w:p>
    <w:p w:rsidR="003001EC" w:rsidRDefault="003001EC">
      <w:pPr>
        <w:rPr>
          <w:iCs/>
          <w:szCs w:val="20"/>
        </w:rPr>
      </w:pPr>
      <w:r>
        <w:rPr>
          <w:iCs/>
          <w:szCs w:val="20"/>
        </w:rPr>
        <w:t>…………………………………………</w:t>
      </w:r>
      <w:proofErr w:type="gramStart"/>
      <w:r>
        <w:rPr>
          <w:iCs/>
          <w:szCs w:val="20"/>
        </w:rPr>
        <w:t>..</w:t>
      </w:r>
      <w:r>
        <w:rPr>
          <w:i/>
          <w:iCs/>
          <w:szCs w:val="20"/>
        </w:rPr>
        <w:t>(</w:t>
      </w:r>
      <w:proofErr w:type="gramEnd"/>
      <w:r>
        <w:rPr>
          <w:i/>
          <w:iCs/>
          <w:szCs w:val="20"/>
        </w:rPr>
        <w:t>date)</w:t>
      </w:r>
      <w:r>
        <w:rPr>
          <w:iCs/>
          <w:szCs w:val="20"/>
        </w:rPr>
        <w:t xml:space="preserve"> for admission as a barrister/practitioner* under section 31 of the </w:t>
      </w:r>
      <w:r>
        <w:rPr>
          <w:i/>
          <w:iCs/>
          <w:szCs w:val="20"/>
        </w:rPr>
        <w:t>Legal Profession Act 2007</w:t>
      </w:r>
      <w:r>
        <w:rPr>
          <w:iCs/>
          <w:szCs w:val="20"/>
        </w:rPr>
        <w:t>.</w:t>
      </w:r>
    </w:p>
    <w:p w:rsidR="007170D0" w:rsidRDefault="007170D0">
      <w:pPr>
        <w:rPr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7170D0">
      <w:pPr>
        <w:rPr>
          <w:szCs w:val="20"/>
        </w:rPr>
      </w:pPr>
      <w:proofErr w:type="gramStart"/>
      <w:r>
        <w:rPr>
          <w:szCs w:val="20"/>
        </w:rPr>
        <w:t>Dated</w:t>
      </w:r>
      <w:r w:rsidR="003001EC">
        <w:rPr>
          <w:szCs w:val="20"/>
        </w:rPr>
        <w:t xml:space="preserve">  …</w:t>
      </w:r>
      <w:proofErr w:type="gramEnd"/>
      <w:r w:rsidR="003001EC">
        <w:rPr>
          <w:szCs w:val="20"/>
        </w:rPr>
        <w:t>………………………..</w:t>
      </w:r>
    </w:p>
    <w:p w:rsidR="003001EC" w:rsidRDefault="003001EC">
      <w:pPr>
        <w:rPr>
          <w:szCs w:val="20"/>
        </w:rPr>
      </w:pPr>
    </w:p>
    <w:p w:rsidR="003001EC" w:rsidRDefault="003001EC" w:rsidP="003001EC">
      <w:pPr>
        <w:jc w:val="right"/>
        <w:rPr>
          <w:szCs w:val="20"/>
        </w:rPr>
      </w:pPr>
      <w:r>
        <w:rPr>
          <w:szCs w:val="20"/>
        </w:rPr>
        <w:t>Signed ………………………………………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3001EC" w:rsidP="003001EC">
      <w:pPr>
        <w:jc w:val="center"/>
      </w:pPr>
      <w:r>
        <w:t>*Delete whichever is inapplicable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284C31"/>
    <w:rsid w:val="003001EC"/>
    <w:rsid w:val="0056604F"/>
    <w:rsid w:val="007170D0"/>
    <w:rsid w:val="00B81F33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91A6-814A-4B0E-9927-4D9EF386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2019-04-11T01:43:00Z</dcterms:created>
  <dcterms:modified xsi:type="dcterms:W3CDTF">2019-04-11T01:43:00Z</dcterms:modified>
</cp:coreProperties>
</file>