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5B" w:rsidRDefault="00D4663E">
      <w:pPr>
        <w:jc w:val="center"/>
        <w:rPr>
          <w:b/>
          <w:bCs/>
          <w:szCs w:val="20"/>
        </w:rPr>
      </w:pPr>
      <w:bookmarkStart w:id="0" w:name="_Toc458505395"/>
      <w:bookmarkStart w:id="1" w:name="_GoBack"/>
      <w:bookmarkEnd w:id="1"/>
      <w:r>
        <w:rPr>
          <w:b/>
          <w:bCs/>
          <w:szCs w:val="20"/>
        </w:rPr>
        <w:t xml:space="preserve">Form </w:t>
      </w:r>
      <w:bookmarkEnd w:id="0"/>
      <w:r>
        <w:rPr>
          <w:b/>
          <w:bCs/>
          <w:szCs w:val="20"/>
        </w:rPr>
        <w:t>19</w:t>
      </w:r>
    </w:p>
    <w:p w:rsidR="00692F5B" w:rsidRDefault="00692F5B">
      <w:pPr>
        <w:jc w:val="center"/>
        <w:rPr>
          <w:szCs w:val="20"/>
        </w:rPr>
      </w:pPr>
    </w:p>
    <w:p w:rsidR="00692F5B" w:rsidRDefault="00D4663E">
      <w:pPr>
        <w:jc w:val="right"/>
        <w:rPr>
          <w:szCs w:val="20"/>
        </w:rPr>
      </w:pPr>
      <w:r>
        <w:rPr>
          <w:szCs w:val="20"/>
        </w:rPr>
        <w:t>Rules 252(5) and 822</w:t>
      </w:r>
    </w:p>
    <w:p w:rsidR="00D4663E" w:rsidRPr="00BC594E" w:rsidRDefault="00D4663E" w:rsidP="00D4663E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 xml:space="preserve">IN THE SUPREME COURT OF TASMANIA </w:t>
      </w:r>
    </w:p>
    <w:p w:rsidR="00D4663E" w:rsidRPr="00BC594E" w:rsidRDefault="00D4663E" w:rsidP="00D4663E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>Hobart*/Launceston*/Burnie* Registry</w:t>
      </w:r>
      <w:r w:rsidRPr="00BC594E">
        <w:rPr>
          <w:lang w:val="en-US"/>
        </w:rPr>
        <w:tab/>
        <w:t xml:space="preserve">        </w:t>
      </w:r>
    </w:p>
    <w:p w:rsidR="00D4663E" w:rsidRPr="00BC594E" w:rsidRDefault="00D4663E" w:rsidP="00D4663E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 xml:space="preserve">*delete whichever is inapplicable.                                                                               No              </w:t>
      </w:r>
      <w:proofErr w:type="gramStart"/>
      <w:r w:rsidRPr="00BC594E">
        <w:rPr>
          <w:lang w:val="en-US"/>
        </w:rPr>
        <w:t>of  20</w:t>
      </w:r>
      <w:proofErr w:type="gramEnd"/>
    </w:p>
    <w:p w:rsidR="00D4663E" w:rsidRPr="00BC594E" w:rsidRDefault="00D4663E" w:rsidP="00D4663E">
      <w:pPr>
        <w:ind w:firstLine="720"/>
        <w:rPr>
          <w:bCs/>
        </w:rPr>
      </w:pPr>
    </w:p>
    <w:p w:rsidR="00D4663E" w:rsidRPr="00BC594E" w:rsidRDefault="00D4663E" w:rsidP="00D4663E">
      <w:pPr>
        <w:ind w:firstLine="720"/>
        <w:rPr>
          <w:bCs/>
        </w:rPr>
      </w:pPr>
    </w:p>
    <w:p w:rsidR="00D4663E" w:rsidRPr="00BC594E" w:rsidRDefault="00D4663E" w:rsidP="00D4663E">
      <w:pPr>
        <w:ind w:firstLine="720"/>
        <w:rPr>
          <w:bCs/>
        </w:rPr>
      </w:pPr>
      <w:r w:rsidRPr="00BC594E">
        <w:rPr>
          <w:bCs/>
        </w:rPr>
        <w:t xml:space="preserve">………………………………………………………….    </w:t>
      </w:r>
      <w:r>
        <w:rPr>
          <w:bCs/>
        </w:rPr>
        <w:t xml:space="preserve">                                             </w:t>
      </w:r>
      <w:r w:rsidRPr="00BC594E">
        <w:rPr>
          <w:bCs/>
        </w:rPr>
        <w:t xml:space="preserve">Plaintiff </w:t>
      </w:r>
    </w:p>
    <w:p w:rsidR="00D4663E" w:rsidRPr="00BC594E" w:rsidRDefault="00D4663E" w:rsidP="00D4663E">
      <w:pPr>
        <w:jc w:val="right"/>
        <w:rPr>
          <w:bCs/>
        </w:rPr>
      </w:pPr>
    </w:p>
    <w:p w:rsidR="00D4663E" w:rsidRPr="00BC594E" w:rsidRDefault="00D4663E" w:rsidP="00D4663E">
      <w:pPr>
        <w:rPr>
          <w:bCs/>
        </w:rPr>
      </w:pPr>
      <w:r w:rsidRPr="00BC594E">
        <w:rPr>
          <w:bCs/>
        </w:rPr>
        <w:t>BETWEEN:</w:t>
      </w:r>
    </w:p>
    <w:p w:rsidR="00D4663E" w:rsidRPr="00BC594E" w:rsidRDefault="00D4663E" w:rsidP="00D4663E">
      <w:pPr>
        <w:rPr>
          <w:bCs/>
        </w:rPr>
      </w:pPr>
    </w:p>
    <w:p w:rsidR="00D4663E" w:rsidRPr="00BC594E" w:rsidRDefault="00D4663E" w:rsidP="00D4663E">
      <w:pPr>
        <w:ind w:firstLine="720"/>
        <w:rPr>
          <w:bCs/>
        </w:rPr>
      </w:pPr>
      <w:r w:rsidRPr="00BC594E">
        <w:rPr>
          <w:bCs/>
        </w:rPr>
        <w:t>…………………………………………………………</w:t>
      </w:r>
      <w:r>
        <w:rPr>
          <w:bCs/>
        </w:rPr>
        <w:t xml:space="preserve">.              </w:t>
      </w:r>
      <w:r w:rsidRPr="00BC594E">
        <w:rPr>
          <w:bCs/>
        </w:rPr>
        <w:t xml:space="preserve">            </w:t>
      </w:r>
      <w:r>
        <w:rPr>
          <w:bCs/>
        </w:rPr>
        <w:t xml:space="preserve">                   </w:t>
      </w:r>
      <w:r w:rsidRPr="00BC594E">
        <w:rPr>
          <w:bCs/>
        </w:rPr>
        <w:t>Defendant</w:t>
      </w:r>
    </w:p>
    <w:p w:rsidR="00692F5B" w:rsidRDefault="00692F5B">
      <w:pPr>
        <w:jc w:val="right"/>
        <w:rPr>
          <w:szCs w:val="20"/>
        </w:rPr>
      </w:pPr>
    </w:p>
    <w:p w:rsidR="00D4663E" w:rsidRDefault="00D4663E">
      <w:pPr>
        <w:jc w:val="right"/>
        <w:rPr>
          <w:szCs w:val="20"/>
        </w:rPr>
      </w:pPr>
    </w:p>
    <w:p w:rsidR="00D4663E" w:rsidRDefault="00D4663E">
      <w:pPr>
        <w:jc w:val="right"/>
        <w:rPr>
          <w:szCs w:val="20"/>
        </w:rPr>
      </w:pPr>
    </w:p>
    <w:p w:rsidR="00D4663E" w:rsidRDefault="00D4663E">
      <w:pPr>
        <w:jc w:val="right"/>
        <w:rPr>
          <w:szCs w:val="20"/>
        </w:rPr>
      </w:pPr>
    </w:p>
    <w:p w:rsidR="00692F5B" w:rsidRDefault="00D4663E">
      <w:pPr>
        <w:jc w:val="center"/>
        <w:rPr>
          <w:b/>
          <w:bCs/>
          <w:szCs w:val="20"/>
        </w:rPr>
      </w:pPr>
      <w:bookmarkStart w:id="2" w:name="_Toc458505396"/>
      <w:r>
        <w:rPr>
          <w:b/>
          <w:bCs/>
          <w:szCs w:val="20"/>
        </w:rPr>
        <w:t>JUDGMENT FOR PLAINTIFF AFTER CONFESSION OF DEFENCE</w:t>
      </w:r>
      <w:bookmarkEnd w:id="2"/>
    </w:p>
    <w:p w:rsidR="00692F5B" w:rsidRDefault="00692F5B">
      <w:pPr>
        <w:jc w:val="center"/>
        <w:rPr>
          <w:b/>
          <w:bCs/>
          <w:szCs w:val="20"/>
        </w:rPr>
      </w:pPr>
    </w:p>
    <w:p w:rsidR="00692F5B" w:rsidRDefault="00692F5B">
      <w:pPr>
        <w:rPr>
          <w:szCs w:val="20"/>
        </w:rPr>
      </w:pPr>
    </w:p>
    <w:p w:rsidR="00692F5B" w:rsidRDefault="00D4663E">
      <w:pPr>
        <w:rPr>
          <w:szCs w:val="20"/>
        </w:rPr>
      </w:pPr>
      <w:r>
        <w:rPr>
          <w:szCs w:val="20"/>
        </w:rPr>
        <w:t>DATED AND ENTERED THE [</w:t>
      </w:r>
      <w:r>
        <w:rPr>
          <w:i/>
          <w:iCs/>
          <w:szCs w:val="20"/>
        </w:rPr>
        <w:t>date</w:t>
      </w:r>
      <w:r>
        <w:rPr>
          <w:szCs w:val="20"/>
        </w:rPr>
        <w:t>].</w:t>
      </w:r>
    </w:p>
    <w:p w:rsidR="00692F5B" w:rsidRDefault="00692F5B">
      <w:pPr>
        <w:rPr>
          <w:szCs w:val="20"/>
        </w:rPr>
      </w:pPr>
    </w:p>
    <w:p w:rsidR="00692F5B" w:rsidRDefault="00D4663E">
      <w:pPr>
        <w:jc w:val="both"/>
        <w:rPr>
          <w:szCs w:val="20"/>
        </w:rPr>
      </w:pPr>
      <w:r>
        <w:rPr>
          <w:szCs w:val="20"/>
        </w:rPr>
        <w:t>The defendant having by the defence alleged a ground of defence which arose after the commencement of the action and the plaintiff having on [</w:t>
      </w:r>
      <w:r>
        <w:rPr>
          <w:i/>
          <w:iCs/>
          <w:szCs w:val="20"/>
        </w:rPr>
        <w:t>date</w:t>
      </w:r>
      <w:r>
        <w:rPr>
          <w:szCs w:val="20"/>
        </w:rPr>
        <w:t>] delivered a confession of that defence</w:t>
      </w:r>
    </w:p>
    <w:p w:rsidR="00692F5B" w:rsidRDefault="00692F5B">
      <w:pPr>
        <w:jc w:val="both"/>
        <w:rPr>
          <w:szCs w:val="20"/>
        </w:rPr>
      </w:pPr>
    </w:p>
    <w:p w:rsidR="00692F5B" w:rsidRDefault="00D4663E">
      <w:pPr>
        <w:jc w:val="both"/>
        <w:rPr>
          <w:szCs w:val="20"/>
        </w:rPr>
      </w:pPr>
      <w:r>
        <w:rPr>
          <w:szCs w:val="20"/>
        </w:rPr>
        <w:t>IT IS THIS DAY ADJUDGED that the plaintiff recover against the defendant [</w:t>
      </w:r>
      <w:r>
        <w:rPr>
          <w:i/>
          <w:iCs/>
          <w:szCs w:val="20"/>
        </w:rPr>
        <w:t>amount</w:t>
      </w:r>
      <w:r>
        <w:rPr>
          <w:szCs w:val="20"/>
        </w:rPr>
        <w:t>] for costs.</w:t>
      </w:r>
    </w:p>
    <w:p w:rsidR="00692F5B" w:rsidRDefault="00692F5B">
      <w:pPr>
        <w:rPr>
          <w:szCs w:val="20"/>
        </w:rPr>
      </w:pPr>
    </w:p>
    <w:p w:rsidR="00692F5B" w:rsidRDefault="00D4663E">
      <w:pPr>
        <w:rPr>
          <w:szCs w:val="20"/>
        </w:rPr>
      </w:pPr>
      <w:r>
        <w:rPr>
          <w:szCs w:val="20"/>
        </w:rPr>
        <w:t>By the Court</w:t>
      </w:r>
    </w:p>
    <w:p w:rsidR="00692F5B" w:rsidRDefault="00692F5B">
      <w:pPr>
        <w:rPr>
          <w:szCs w:val="20"/>
        </w:rPr>
      </w:pPr>
    </w:p>
    <w:p w:rsidR="00692F5B" w:rsidRDefault="00D4663E">
      <w:r>
        <w:rPr>
          <w:szCs w:val="20"/>
        </w:rPr>
        <w:t>Registrar [</w:t>
      </w:r>
      <w:r>
        <w:rPr>
          <w:i/>
          <w:iCs/>
          <w:szCs w:val="20"/>
        </w:rPr>
        <w:t>or District Registrar</w:t>
      </w:r>
      <w:r>
        <w:rPr>
          <w:szCs w:val="20"/>
        </w:rPr>
        <w:t>]</w:t>
      </w:r>
    </w:p>
    <w:sectPr w:rsidR="00692F5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3E"/>
    <w:rsid w:val="005A0CF5"/>
    <w:rsid w:val="00692F5B"/>
    <w:rsid w:val="00971EC6"/>
    <w:rsid w:val="00D4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CF0EE60-3A04-4AFD-A94F-5C042BE5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19</vt:lpstr>
    </vt:vector>
  </TitlesOfParts>
  <Company>Justice Department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</dc:title>
  <dc:subject/>
  <dc:creator>IT SERVICES</dc:creator>
  <cp:keywords/>
  <cp:lastModifiedBy>Guinane, Vicki</cp:lastModifiedBy>
  <cp:revision>2</cp:revision>
  <dcterms:created xsi:type="dcterms:W3CDTF">2019-04-10T05:53:00Z</dcterms:created>
  <dcterms:modified xsi:type="dcterms:W3CDTF">2019-04-10T05:53:00Z</dcterms:modified>
</cp:coreProperties>
</file>