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7" w:type="dxa"/>
        <w:jc w:val="center"/>
        <w:tblLook w:val="04A0" w:firstRow="1" w:lastRow="0" w:firstColumn="1" w:lastColumn="0" w:noHBand="0" w:noVBand="1"/>
      </w:tblPr>
      <w:tblGrid>
        <w:gridCol w:w="65"/>
        <w:gridCol w:w="1536"/>
        <w:gridCol w:w="3828"/>
        <w:gridCol w:w="23"/>
        <w:gridCol w:w="5169"/>
        <w:gridCol w:w="76"/>
      </w:tblGrid>
      <w:tr w:rsidR="00D452F4" w:rsidRPr="00BE0BD8" w:rsidTr="00013704">
        <w:trPr>
          <w:gridAfter w:val="1"/>
          <w:wAfter w:w="76" w:type="dxa"/>
          <w:jc w:val="center"/>
        </w:trPr>
        <w:tc>
          <w:tcPr>
            <w:tcW w:w="10621" w:type="dxa"/>
            <w:gridSpan w:val="5"/>
            <w:shd w:val="clear" w:color="auto" w:fill="F2F2F2"/>
          </w:tcPr>
          <w:p w:rsidR="00D452F4" w:rsidRPr="00BE0BD8" w:rsidRDefault="00D452F4" w:rsidP="00D452F4">
            <w:pPr>
              <w:pStyle w:val="Title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FORM 18</w:t>
            </w:r>
          </w:p>
        </w:tc>
      </w:tr>
      <w:tr w:rsidR="00D452F4" w:rsidRPr="002A54CB" w:rsidTr="00013704">
        <w:trPr>
          <w:gridAfter w:val="1"/>
          <w:wAfter w:w="76" w:type="dxa"/>
          <w:jc w:val="center"/>
        </w:trPr>
        <w:tc>
          <w:tcPr>
            <w:tcW w:w="10621" w:type="dxa"/>
            <w:gridSpan w:val="5"/>
            <w:shd w:val="clear" w:color="auto" w:fill="F2F2F2"/>
          </w:tcPr>
          <w:p w:rsidR="00D452F4" w:rsidRPr="002A54CB" w:rsidRDefault="00D452F4" w:rsidP="00D452F4">
            <w:pPr>
              <w:pStyle w:val="Title"/>
              <w:ind w:left="-56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WITHDRAWAL OF CAVEAT</w:t>
            </w:r>
          </w:p>
        </w:tc>
      </w:tr>
      <w:tr w:rsidR="00D452F4" w:rsidRPr="002A54CB" w:rsidTr="00013704">
        <w:trPr>
          <w:gridAfter w:val="1"/>
          <w:wAfter w:w="76" w:type="dxa"/>
          <w:jc w:val="center"/>
        </w:trPr>
        <w:tc>
          <w:tcPr>
            <w:tcW w:w="10621" w:type="dxa"/>
            <w:gridSpan w:val="5"/>
            <w:shd w:val="clear" w:color="auto" w:fill="F2F2F2"/>
          </w:tcPr>
          <w:p w:rsidR="00D452F4" w:rsidRPr="002A54CB" w:rsidRDefault="00F35641" w:rsidP="00D452F4">
            <w:pPr>
              <w:pStyle w:val="Title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Rule 82</w:t>
            </w:r>
            <w:r w:rsidR="00D452F4">
              <w:rPr>
                <w:noProof/>
                <w:lang w:eastAsia="en-AU"/>
              </w:rPr>
              <w:t xml:space="preserve"> </w:t>
            </w:r>
          </w:p>
        </w:tc>
      </w:tr>
      <w:tr w:rsidR="00D452F4" w:rsidRPr="00DB6E6D" w:rsidTr="00013704">
        <w:trPr>
          <w:gridAfter w:val="1"/>
          <w:wAfter w:w="76" w:type="dxa"/>
          <w:jc w:val="center"/>
        </w:trPr>
        <w:tc>
          <w:tcPr>
            <w:tcW w:w="10621" w:type="dxa"/>
            <w:gridSpan w:val="5"/>
            <w:shd w:val="clear" w:color="auto" w:fill="F2F2F2"/>
          </w:tcPr>
          <w:p w:rsidR="00D452F4" w:rsidRPr="00DB6E6D" w:rsidRDefault="00D452F4" w:rsidP="00D452F4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IN THE SUPREME COURT OF TASMANIA </w:t>
            </w:r>
          </w:p>
        </w:tc>
      </w:tr>
      <w:tr w:rsidR="00D452F4" w:rsidRPr="00DB6E6D" w:rsidTr="00013704">
        <w:trPr>
          <w:gridAfter w:val="1"/>
          <w:wAfter w:w="76" w:type="dxa"/>
          <w:jc w:val="center"/>
        </w:trPr>
        <w:tc>
          <w:tcPr>
            <w:tcW w:w="10621" w:type="dxa"/>
            <w:gridSpan w:val="5"/>
            <w:shd w:val="clear" w:color="auto" w:fill="F2F2F2"/>
          </w:tcPr>
          <w:p w:rsidR="00D452F4" w:rsidRPr="00DB6E6D" w:rsidRDefault="00D452F4" w:rsidP="00D452F4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DB6E6D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PROBATE REGISTRY </w:t>
            </w:r>
          </w:p>
        </w:tc>
      </w:tr>
      <w:tr w:rsidR="00D452F4" w:rsidRPr="001615F1" w:rsidTr="00013704">
        <w:trPr>
          <w:gridAfter w:val="1"/>
          <w:wAfter w:w="76" w:type="dxa"/>
          <w:jc w:val="center"/>
        </w:trPr>
        <w:tc>
          <w:tcPr>
            <w:tcW w:w="10621" w:type="dxa"/>
            <w:gridSpan w:val="5"/>
            <w:shd w:val="clear" w:color="auto" w:fill="FFFFFF"/>
          </w:tcPr>
          <w:p w:rsidR="00D452F4" w:rsidRPr="001615F1" w:rsidRDefault="00D452F4" w:rsidP="00D452F4">
            <w:pPr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</w:tr>
      <w:tr w:rsidR="00D452F4" w:rsidRPr="001615F1" w:rsidTr="00013704">
        <w:tblPrEx>
          <w:jc w:val="left"/>
        </w:tblPrEx>
        <w:trPr>
          <w:gridBefore w:val="1"/>
          <w:wBefore w:w="65" w:type="dxa"/>
        </w:trPr>
        <w:tc>
          <w:tcPr>
            <w:tcW w:w="5364" w:type="dxa"/>
            <w:gridSpan w:val="2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 the matter of the Estate of: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 w:right="34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deceased including, in brackets, “in the Will called…” and/or “also known as…” if the name of the deceased differs in the Will or if the deceased is known by any other name]</w:t>
            </w: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</w:p>
        </w:tc>
      </w:tr>
      <w:tr w:rsidR="00D452F4" w:rsidRPr="001615F1" w:rsidTr="00013704">
        <w:tblPrEx>
          <w:jc w:val="left"/>
        </w:tblPrEx>
        <w:trPr>
          <w:gridBefore w:val="1"/>
          <w:wBefore w:w="65" w:type="dxa"/>
        </w:trPr>
        <w:tc>
          <w:tcPr>
            <w:tcW w:w="5364" w:type="dxa"/>
            <w:gridSpan w:val="2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Date of death: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D452F4" w:rsidRPr="001615F1" w:rsidTr="00013704">
        <w:tblPrEx>
          <w:jc w:val="left"/>
        </w:tblPrEx>
        <w:trPr>
          <w:gridBefore w:val="1"/>
          <w:wBefore w:w="65" w:type="dxa"/>
        </w:trPr>
        <w:tc>
          <w:tcPr>
            <w:tcW w:w="5364" w:type="dxa"/>
            <w:gridSpan w:val="2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Last known residential address of deceased: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 w:righ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address of the deceased including, in brackets, “in the Record of Death noted as…” if the address of the deceased differs in the Record of Death]</w:t>
            </w:r>
          </w:p>
        </w:tc>
      </w:tr>
      <w:tr w:rsidR="00D452F4" w:rsidRPr="001615F1" w:rsidTr="00013704">
        <w:tblPrEx>
          <w:jc w:val="left"/>
        </w:tblPrEx>
        <w:trPr>
          <w:gridBefore w:val="1"/>
          <w:wBefore w:w="65" w:type="dxa"/>
        </w:trPr>
        <w:tc>
          <w:tcPr>
            <w:tcW w:w="5364" w:type="dxa"/>
            <w:gridSpan w:val="2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caveator:</w:t>
            </w: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[repeat for more </w:t>
            </w:r>
            <w:proofErr w:type="spellStart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caveators</w:t>
            </w:r>
            <w:proofErr w:type="spellEnd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 w:right="34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caveator]</w:t>
            </w:r>
          </w:p>
        </w:tc>
      </w:tr>
      <w:tr w:rsidR="00D452F4" w:rsidRPr="001615F1" w:rsidTr="00013704">
        <w:tblPrEx>
          <w:jc w:val="left"/>
        </w:tblPrEx>
        <w:trPr>
          <w:gridBefore w:val="1"/>
          <w:wBefore w:w="65" w:type="dxa"/>
        </w:trPr>
        <w:tc>
          <w:tcPr>
            <w:tcW w:w="5364" w:type="dxa"/>
            <w:gridSpan w:val="2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of caveator:</w:t>
            </w: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[repeat for more </w:t>
            </w:r>
            <w:proofErr w:type="spellStart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caveators</w:t>
            </w:r>
            <w:proofErr w:type="spellEnd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D452F4" w:rsidRPr="001615F1" w:rsidTr="00013704">
        <w:tblPrEx>
          <w:jc w:val="left"/>
        </w:tblPrEx>
        <w:trPr>
          <w:gridBefore w:val="1"/>
          <w:wBefore w:w="65" w:type="dxa"/>
        </w:trPr>
        <w:tc>
          <w:tcPr>
            <w:tcW w:w="10632" w:type="dxa"/>
            <w:gridSpan w:val="5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To the Registrar of the Supreme Court of Tasmania at Hobart:</w:t>
            </w:r>
          </w:p>
        </w:tc>
      </w:tr>
      <w:tr w:rsidR="00D452F4" w:rsidRPr="001615F1" w:rsidTr="00013704">
        <w:tblPrEx>
          <w:jc w:val="left"/>
        </w:tblPrEx>
        <w:trPr>
          <w:gridBefore w:val="1"/>
          <w:wBefore w:w="65" w:type="dxa"/>
        </w:trPr>
        <w:tc>
          <w:tcPr>
            <w:tcW w:w="10632" w:type="dxa"/>
            <w:gridSpan w:val="5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The caveat dated the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00/00/000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filed in relation to the estate of the deceased by or on behalf of 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FULL NAME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[of </w:t>
            </w:r>
            <w:r w:rsidR="000E30AA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each 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>caveator or person in whose interest the caveat was being sought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] is withdrawn.</w:t>
            </w:r>
          </w:p>
        </w:tc>
      </w:tr>
      <w:tr w:rsidR="00D452F4" w:rsidRPr="001615F1" w:rsidTr="00013704">
        <w:tblPrEx>
          <w:jc w:val="left"/>
        </w:tblPrEx>
        <w:trPr>
          <w:gridBefore w:val="1"/>
          <w:wBefore w:w="65" w:type="dxa"/>
        </w:trPr>
        <w:tc>
          <w:tcPr>
            <w:tcW w:w="10632" w:type="dxa"/>
            <w:gridSpan w:val="5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[If this document is being signed by an Australian legal practitioner on behalf of a caveator please complete section A.  If 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this</w:t>
            </w:r>
            <w:r w:rsidRPr="001615F1">
              <w:rPr>
                <w:rFonts w:ascii="Gill Sans MT" w:eastAsia="Arial Unicode MS" w:hAnsi="Gill Sans MT" w:cs="Arial Unicode MS"/>
                <w:b w:val="0"/>
                <w:i/>
                <w:sz w:val="24"/>
                <w:szCs w:val="24"/>
                <w:lang w:val="en-US"/>
              </w:rPr>
              <w:t xml:space="preserve"> document is being signed by the caveator please complete section B.]</w:t>
            </w:r>
          </w:p>
        </w:tc>
      </w:tr>
      <w:tr w:rsidR="00D452F4" w:rsidRPr="009545AA" w:rsidTr="00013704">
        <w:tblPrEx>
          <w:jc w:val="left"/>
        </w:tblPrEx>
        <w:trPr>
          <w:gridBefore w:val="1"/>
          <w:wBefore w:w="65" w:type="dxa"/>
        </w:trPr>
        <w:tc>
          <w:tcPr>
            <w:tcW w:w="10632" w:type="dxa"/>
            <w:gridSpan w:val="5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0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Section A:</w:t>
            </w:r>
          </w:p>
        </w:tc>
      </w:tr>
      <w:tr w:rsidR="00D452F4" w:rsidRPr="009545AA" w:rsidTr="00013704">
        <w:tblPrEx>
          <w:jc w:val="left"/>
        </w:tblPrEx>
        <w:trPr>
          <w:gridBefore w:val="1"/>
          <w:wBefore w:w="65" w:type="dxa"/>
          <w:trHeight w:val="667"/>
        </w:trPr>
        <w:tc>
          <w:tcPr>
            <w:tcW w:w="5387" w:type="dxa"/>
            <w:gridSpan w:val="3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lastRenderedPageBreak/>
              <w:t>Australian</w:t>
            </w:r>
            <w:r w:rsidRPr="001615F1">
              <w:rPr>
                <w:rFonts w:ascii="Gill Sans MT" w:eastAsia="Arial Unicode MS" w:hAnsi="Gill Sans MT" w:cs="Arial Unicode MS"/>
                <w:color w:val="000000"/>
                <w:sz w:val="24"/>
                <w:szCs w:val="24"/>
                <w:lang w:val="en-US"/>
              </w:rPr>
              <w:t xml:space="preserve"> legal practitioner acting for Caveator</w:t>
            </w: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signature:</w:t>
            </w: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Dated: </w:t>
            </w: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4"/>
              <w:rPr>
                <w:rFonts w:ascii="Verdana" w:eastAsia="Arial Unicode MS" w:hAnsi="Verdana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[repeat for more </w:t>
            </w:r>
            <w:proofErr w:type="spellStart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caveators</w:t>
            </w:r>
            <w:proofErr w:type="spellEnd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D452F4" w:rsidRPr="009545AA" w:rsidTr="00013704">
        <w:tblPrEx>
          <w:jc w:val="left"/>
        </w:tblPrEx>
        <w:trPr>
          <w:gridBefore w:val="1"/>
          <w:wBefore w:w="65" w:type="dxa"/>
        </w:trPr>
        <w:tc>
          <w:tcPr>
            <w:tcW w:w="10632" w:type="dxa"/>
            <w:gridSpan w:val="5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0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Section B:</w:t>
            </w:r>
          </w:p>
        </w:tc>
      </w:tr>
      <w:tr w:rsidR="00D452F4" w:rsidRPr="009545AA" w:rsidTr="00013704">
        <w:tblPrEx>
          <w:jc w:val="left"/>
        </w:tblPrEx>
        <w:trPr>
          <w:gridBefore w:val="1"/>
          <w:wBefore w:w="65" w:type="dxa"/>
        </w:trPr>
        <w:tc>
          <w:tcPr>
            <w:tcW w:w="10632" w:type="dxa"/>
            <w:gridSpan w:val="5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color w:val="00000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*I/*We,</w:t>
            </w:r>
          </w:p>
        </w:tc>
      </w:tr>
      <w:tr w:rsidR="00D452F4" w:rsidRPr="009545AA" w:rsidTr="00013704">
        <w:tblPrEx>
          <w:jc w:val="left"/>
        </w:tblPrEx>
        <w:trPr>
          <w:gridBefore w:val="1"/>
          <w:wBefore w:w="65" w:type="dxa"/>
          <w:trHeight w:val="667"/>
        </w:trPr>
        <w:tc>
          <w:tcPr>
            <w:tcW w:w="5387" w:type="dxa"/>
            <w:gridSpan w:val="3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Full name of caveator:</w:t>
            </w: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[repeat for more </w:t>
            </w:r>
            <w:proofErr w:type="spellStart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caveators</w:t>
            </w:r>
            <w:proofErr w:type="spellEnd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FULL NAME </w:t>
            </w: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 w:right="34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[full name of caveator]</w:t>
            </w:r>
          </w:p>
        </w:tc>
      </w:tr>
      <w:tr w:rsidR="00D452F4" w:rsidRPr="009545AA" w:rsidTr="00013704">
        <w:tblPrEx>
          <w:jc w:val="left"/>
        </w:tblPrEx>
        <w:trPr>
          <w:gridBefore w:val="1"/>
          <w:wBefore w:w="65" w:type="dxa"/>
          <w:trHeight w:val="667"/>
        </w:trPr>
        <w:tc>
          <w:tcPr>
            <w:tcW w:w="5387" w:type="dxa"/>
            <w:gridSpan w:val="3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Address of caveator:</w:t>
            </w: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[repeat for more </w:t>
            </w:r>
            <w:proofErr w:type="spellStart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caveators</w:t>
            </w:r>
            <w:proofErr w:type="spellEnd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>address</w:t>
            </w:r>
            <w:proofErr w:type="gramEnd"/>
          </w:p>
        </w:tc>
      </w:tr>
      <w:tr w:rsidR="00D452F4" w:rsidRPr="009545AA" w:rsidTr="00013704">
        <w:tblPrEx>
          <w:jc w:val="left"/>
        </w:tblPrEx>
        <w:trPr>
          <w:gridBefore w:val="1"/>
          <w:wBefore w:w="65" w:type="dxa"/>
          <w:trHeight w:val="667"/>
        </w:trPr>
        <w:tc>
          <w:tcPr>
            <w:tcW w:w="5387" w:type="dxa"/>
            <w:gridSpan w:val="3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Relationship to deceased:</w:t>
            </w: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Verdana" w:eastAsia="Arial Unicode MS" w:hAnsi="Verdana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[repeat for more </w:t>
            </w:r>
            <w:proofErr w:type="spellStart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caveators</w:t>
            </w:r>
            <w:proofErr w:type="spellEnd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  <w:p w:rsidR="00D452F4" w:rsidRPr="001615F1" w:rsidRDefault="00D452F4" w:rsidP="000D385D">
            <w:pPr>
              <w:tabs>
                <w:tab w:val="left" w:pos="33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right="-613"/>
              <w:rPr>
                <w:rFonts w:ascii="Gill Sans MT" w:eastAsia="Arial Unicode MS" w:hAnsi="Gill Sans MT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color w:val="000000"/>
                <w:sz w:val="24"/>
                <w:szCs w:val="24"/>
                <w:lang w:val="en-US"/>
              </w:rPr>
              <w:t>I am the deceased’s</w:t>
            </w:r>
            <w:r w:rsidRPr="001615F1">
              <w:rPr>
                <w:rFonts w:ascii="Gill Sans MT" w:eastAsia="Arial Unicode MS" w:hAnsi="Gill Sans MT" w:cs="Arial Unicode MS"/>
                <w:b w:val="0"/>
                <w:color w:val="0000FF"/>
                <w:sz w:val="24"/>
                <w:szCs w:val="24"/>
                <w:lang w:val="en-US"/>
              </w:rPr>
              <w:t xml:space="preserve"> ROLE</w:t>
            </w:r>
          </w:p>
        </w:tc>
      </w:tr>
      <w:tr w:rsidR="00D452F4" w:rsidRPr="009545AA" w:rsidTr="00013704">
        <w:tblPrEx>
          <w:jc w:val="left"/>
        </w:tblPrEx>
        <w:trPr>
          <w:gridBefore w:val="1"/>
          <w:wBefore w:w="65" w:type="dxa"/>
        </w:trPr>
        <w:tc>
          <w:tcPr>
            <w:tcW w:w="10632" w:type="dxa"/>
            <w:gridSpan w:val="5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color w:val="000000"/>
                <w:sz w:val="24"/>
                <w:szCs w:val="24"/>
                <w:lang w:val="en-US"/>
              </w:rPr>
            </w:pPr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color w:val="000000"/>
                <w:sz w:val="24"/>
                <w:szCs w:val="24"/>
                <w:lang w:val="en-US"/>
              </w:rPr>
              <w:t>say</w:t>
            </w:r>
            <w:proofErr w:type="gramEnd"/>
            <w:r w:rsidRPr="001615F1">
              <w:rPr>
                <w:rFonts w:ascii="Gill Sans MT" w:eastAsia="Arial Unicode MS" w:hAnsi="Gill Sans MT" w:cs="Arial Unicode MS"/>
                <w:b w:val="0"/>
                <w:color w:val="000000"/>
                <w:sz w:val="24"/>
                <w:szCs w:val="24"/>
                <w:lang w:val="en-US"/>
              </w:rPr>
              <w:t xml:space="preserve"> as 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follows</w:t>
            </w:r>
          </w:p>
        </w:tc>
      </w:tr>
      <w:tr w:rsidR="00D452F4" w:rsidRPr="009545AA" w:rsidTr="00013704">
        <w:tblPrEx>
          <w:jc w:val="left"/>
        </w:tblPrEx>
        <w:trPr>
          <w:gridBefore w:val="1"/>
          <w:wBefore w:w="65" w:type="dxa"/>
          <w:trHeight w:val="667"/>
        </w:trPr>
        <w:tc>
          <w:tcPr>
            <w:tcW w:w="1536" w:type="dxa"/>
            <w:shd w:val="clear" w:color="auto" w:fill="auto"/>
          </w:tcPr>
          <w:p w:rsidR="00D452F4" w:rsidRPr="00D10A77" w:rsidRDefault="00D452F4" w:rsidP="00D10A77">
            <w:pPr>
              <w:pStyle w:val="Title"/>
              <w:numPr>
                <w:ilvl w:val="0"/>
                <w:numId w:val="15"/>
              </w:numPr>
              <w:ind w:left="720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096" w:type="dxa"/>
            <w:gridSpan w:val="4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I understand that the Registrar of the Supreme Court of Tasmania will not issue a grant at any time while an effective caveat exists.</w:t>
            </w:r>
          </w:p>
        </w:tc>
      </w:tr>
      <w:tr w:rsidR="00D452F4" w:rsidRPr="009545AA" w:rsidTr="00013704">
        <w:tblPrEx>
          <w:jc w:val="left"/>
        </w:tblPrEx>
        <w:trPr>
          <w:gridBefore w:val="1"/>
          <w:wBefore w:w="65" w:type="dxa"/>
          <w:trHeight w:val="667"/>
        </w:trPr>
        <w:tc>
          <w:tcPr>
            <w:tcW w:w="1536" w:type="dxa"/>
            <w:shd w:val="clear" w:color="auto" w:fill="auto"/>
          </w:tcPr>
          <w:p w:rsidR="00D452F4" w:rsidRPr="00D10A77" w:rsidRDefault="00D452F4" w:rsidP="00D10A77">
            <w:pPr>
              <w:pStyle w:val="Title"/>
              <w:numPr>
                <w:ilvl w:val="0"/>
                <w:numId w:val="15"/>
              </w:numPr>
              <w:ind w:left="720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9096" w:type="dxa"/>
            <w:gridSpan w:val="4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I understand that by withdrawing the caveat, filed in relation to the estate of the deceased, the Registrar of the Supreme Court of Tasmania may issue a grant at any time.</w:t>
            </w:r>
          </w:p>
        </w:tc>
      </w:tr>
      <w:tr w:rsidR="00D452F4" w:rsidRPr="009545AA" w:rsidTr="00013704">
        <w:tblPrEx>
          <w:jc w:val="left"/>
        </w:tblPrEx>
        <w:trPr>
          <w:gridBefore w:val="1"/>
          <w:wBefore w:w="65" w:type="dxa"/>
        </w:trPr>
        <w:tc>
          <w:tcPr>
            <w:tcW w:w="5364" w:type="dxa"/>
            <w:gridSpan w:val="2"/>
            <w:shd w:val="clear" w:color="auto" w:fill="auto"/>
          </w:tcPr>
          <w:p w:rsidR="00D452F4" w:rsidRPr="001615F1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Caveators</w:t>
            </w:r>
            <w:proofErr w:type="spellEnd"/>
            <w:proofErr w:type="gramEnd"/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 </w:t>
            </w:r>
            <w:r w:rsidRPr="001615F1">
              <w:rPr>
                <w:rFonts w:ascii="Gill Sans MT" w:eastAsia="Arial Unicode MS" w:hAnsi="Gill Sans MT" w:cs="Arial Unicode MS"/>
                <w:b w:val="0"/>
                <w:sz w:val="24"/>
                <w:szCs w:val="24"/>
                <w:lang w:val="en-US"/>
              </w:rPr>
              <w:t>signature</w:t>
            </w: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:</w:t>
            </w: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 xml:space="preserve">Dated: </w:t>
            </w: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4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[repeat for more </w:t>
            </w:r>
            <w:proofErr w:type="spellStart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caveators</w:t>
            </w:r>
            <w:proofErr w:type="spellEnd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5268" w:type="dxa"/>
            <w:gridSpan w:val="3"/>
            <w:shd w:val="clear" w:color="auto" w:fill="auto"/>
          </w:tcPr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00/00/0000</w:t>
            </w:r>
          </w:p>
        </w:tc>
      </w:tr>
      <w:tr w:rsidR="00D452F4" w:rsidRPr="009545AA" w:rsidTr="00013704">
        <w:tblPrEx>
          <w:jc w:val="left"/>
        </w:tblPrEx>
        <w:trPr>
          <w:gridBefore w:val="1"/>
          <w:wBefore w:w="65" w:type="dxa"/>
        </w:trPr>
        <w:tc>
          <w:tcPr>
            <w:tcW w:w="5364" w:type="dxa"/>
            <w:gridSpan w:val="2"/>
            <w:shd w:val="clear" w:color="auto" w:fill="auto"/>
          </w:tcPr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In the presence of:</w:t>
            </w: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 xml:space="preserve">[repeat for more </w:t>
            </w:r>
            <w:proofErr w:type="spellStart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caveators</w:t>
            </w:r>
            <w:proofErr w:type="spellEnd"/>
            <w:r w:rsidRPr="001615F1">
              <w:rPr>
                <w:rFonts w:ascii="Gill Sans MT" w:eastAsia="Arial Unicode MS" w:hAnsi="Gill Sans MT" w:cs="Arial Unicode MS"/>
                <w:i/>
                <w:sz w:val="24"/>
                <w:szCs w:val="24"/>
                <w:lang w:val="en-US"/>
              </w:rPr>
              <w:t>]</w:t>
            </w: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33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</w:tc>
        <w:tc>
          <w:tcPr>
            <w:tcW w:w="5268" w:type="dxa"/>
            <w:gridSpan w:val="3"/>
            <w:shd w:val="clear" w:color="auto" w:fill="auto"/>
          </w:tcPr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  <w:t>…………………………………………………….</w:t>
            </w: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FULL NAME</w:t>
            </w:r>
          </w:p>
          <w:p w:rsidR="00D452F4" w:rsidRPr="001615F1" w:rsidRDefault="00D452F4" w:rsidP="000D385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40" w:lineRule="auto"/>
              <w:ind w:left="57"/>
              <w:rPr>
                <w:rFonts w:ascii="Gill Sans MT" w:eastAsia="Arial Unicode MS" w:hAnsi="Gill Sans MT" w:cs="Arial Unicode MS"/>
                <w:sz w:val="24"/>
                <w:szCs w:val="24"/>
                <w:lang w:val="en-US"/>
              </w:rPr>
            </w:pPr>
            <w:r w:rsidRPr="001615F1">
              <w:rPr>
                <w:rFonts w:ascii="Gill Sans MT" w:eastAsia="Arial Unicode MS" w:hAnsi="Gill Sans MT" w:cs="Arial Unicode MS"/>
                <w:color w:val="0000FF"/>
                <w:sz w:val="24"/>
                <w:szCs w:val="24"/>
                <w:lang w:val="en-US"/>
              </w:rPr>
              <w:t>*REGISTRAR OF THE SUPREME COURT OF TASMANIA/*AN AUSTRALIAN LEGAL PRACTITIONER</w:t>
            </w:r>
          </w:p>
        </w:tc>
      </w:tr>
      <w:tr w:rsidR="00D452F4" w:rsidRPr="00626591" w:rsidTr="000137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auto"/>
          </w:tcPr>
          <w:p w:rsidR="00D452F4" w:rsidRPr="00D4769C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u w:val="single"/>
                <w:lang w:val="en-US"/>
              </w:rPr>
              <w:t>NOTES:</w:t>
            </w:r>
          </w:p>
        </w:tc>
      </w:tr>
      <w:tr w:rsidR="00D452F4" w:rsidRPr="00626591" w:rsidTr="000137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52F4" w:rsidRPr="00D4769C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lastRenderedPageBreak/>
              <w:t xml:space="preserve">Please insert details relevant to your application where </w:t>
            </w:r>
            <w:r w:rsidRPr="00D4769C">
              <w:rPr>
                <w:rFonts w:ascii="Gill Sans MT" w:eastAsia="Arial Unicode MS" w:hAnsi="Gill Sans MT" w:cs="Arial Unicode MS"/>
                <w:b w:val="0"/>
                <w:color w:val="0000FF"/>
                <w:sz w:val="20"/>
                <w:szCs w:val="20"/>
                <w:lang w:val="en-US"/>
              </w:rPr>
              <w:t>blue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text appears.</w:t>
            </w:r>
          </w:p>
        </w:tc>
      </w:tr>
      <w:tr w:rsidR="00D452F4" w:rsidRPr="00626591" w:rsidTr="000137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52F4" w:rsidRPr="00D4769C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Text with a * next to it indicates that it is an option.  You must select the applicable option/s and/or delete the *options which are not applicable</w:t>
            </w:r>
          </w:p>
        </w:tc>
      </w:tr>
      <w:tr w:rsidR="00D452F4" w:rsidRPr="00626591" w:rsidTr="000137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52F4" w:rsidRPr="00D4769C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If a section of the form does </w:t>
            </w:r>
            <w:r w:rsidRPr="00D4769C">
              <w:rPr>
                <w:rFonts w:ascii="Gill Sans MT" w:eastAsia="Arial Unicode MS" w:hAnsi="Gill Sans MT" w:cs="Arial Unicode MS"/>
                <w:b w:val="0"/>
                <w:bCs w:val="0"/>
                <w:sz w:val="20"/>
                <w:szCs w:val="20"/>
                <w:lang w:val="en-US"/>
              </w:rPr>
              <w:t>not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apply to </w:t>
            </w:r>
            <w:r w:rsidRPr="00D4769C">
              <w:rPr>
                <w:rFonts w:ascii="Gill Sans MT" w:eastAsia="Arial Unicode MS" w:hAnsi="Gill Sans MT" w:cs="Arial Unicode MS"/>
                <w:b w:val="0"/>
                <w:bCs w:val="0"/>
                <w:sz w:val="20"/>
                <w:szCs w:val="20"/>
                <w:lang w:val="en-US"/>
              </w:rPr>
              <w:t>your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 application please simply state “not applicable” next to the relevant section.</w:t>
            </w:r>
          </w:p>
        </w:tc>
      </w:tr>
      <w:tr w:rsidR="00D452F4" w:rsidRPr="00626591" w:rsidTr="000137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452F4" w:rsidRPr="00D4769C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 xml:space="preserve">Guidance on completing this form is contained in [square brackets] and </w:t>
            </w:r>
            <w:r w:rsidRPr="00D4769C">
              <w:rPr>
                <w:rFonts w:ascii="Gill Sans MT" w:eastAsia="Arial Unicode MS" w:hAnsi="Gill Sans MT" w:cs="Arial Unicode MS"/>
                <w:b w:val="0"/>
                <w:i/>
                <w:sz w:val="20"/>
                <w:szCs w:val="20"/>
                <w:lang w:val="en-US"/>
              </w:rPr>
              <w:t>italics</w:t>
            </w: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.  Please delete the guidance which appears in square brackets and is italicized from your final draft.</w:t>
            </w:r>
          </w:p>
        </w:tc>
      </w:tr>
      <w:tr w:rsidR="00D452F4" w:rsidRPr="00626591" w:rsidTr="000137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" w:type="dxa"/>
        </w:trPr>
        <w:tc>
          <w:tcPr>
            <w:tcW w:w="10632" w:type="dxa"/>
            <w:gridSpan w:val="5"/>
            <w:tcBorders>
              <w:top w:val="nil"/>
            </w:tcBorders>
            <w:shd w:val="clear" w:color="auto" w:fill="auto"/>
          </w:tcPr>
          <w:p w:rsidR="00D452F4" w:rsidRPr="00D4769C" w:rsidRDefault="00D452F4" w:rsidP="000D385D">
            <w:pPr>
              <w:pStyle w:val="Title"/>
              <w:jc w:val="left"/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</w:pPr>
            <w:r w:rsidRPr="00D4769C">
              <w:rPr>
                <w:rFonts w:ascii="Gill Sans MT" w:eastAsia="Arial Unicode MS" w:hAnsi="Gill Sans MT" w:cs="Arial Unicode MS"/>
                <w:b w:val="0"/>
                <w:sz w:val="20"/>
                <w:szCs w:val="20"/>
                <w:lang w:val="en-US"/>
              </w:rPr>
              <w:t>Otherwise, please do not amend the format or content of this form.</w:t>
            </w:r>
          </w:p>
        </w:tc>
      </w:tr>
    </w:tbl>
    <w:p w:rsidR="0089072A" w:rsidRDefault="0089072A"/>
    <w:sectPr w:rsidR="0089072A" w:rsidSect="000E30AA">
      <w:footerReference w:type="default" r:id="rId7"/>
      <w:foot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95" w:rsidRDefault="00B20D95" w:rsidP="00B20D95">
      <w:pPr>
        <w:spacing w:after="0" w:line="240" w:lineRule="auto"/>
      </w:pPr>
      <w:r>
        <w:separator/>
      </w:r>
    </w:p>
  </w:endnote>
  <w:end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95" w:rsidRDefault="00B20D95">
    <w:pPr>
      <w:pStyle w:val="Footer"/>
    </w:pPr>
  </w:p>
  <w:p w:rsidR="00B20D95" w:rsidRDefault="00B20D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AA" w:rsidRDefault="000E30AA">
    <w:pPr>
      <w:pStyle w:val="Footer"/>
    </w:pPr>
  </w:p>
  <w:tbl>
    <w:tblPr>
      <w:tblStyle w:val="TableGrid"/>
      <w:tblW w:w="1077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3378"/>
      <w:gridCol w:w="1300"/>
      <w:gridCol w:w="4111"/>
    </w:tblGrid>
    <w:tr w:rsidR="00D10A77" w:rsidTr="0039523E"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10A77" w:rsidRDefault="00D10A77" w:rsidP="0039523E">
          <w:pPr>
            <w:pStyle w:val="NoSpacing"/>
          </w:pPr>
          <w:r>
            <w:rPr>
              <w:rFonts w:ascii="Gill Sans MT" w:hAnsi="Gill Sans MT"/>
            </w:rPr>
            <w:t>Estate of:</w:t>
          </w:r>
        </w:p>
      </w:tc>
      <w:tc>
        <w:tcPr>
          <w:tcW w:w="337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10A77" w:rsidRDefault="00D10A77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Full name of deceased</w:t>
          </w:r>
        </w:p>
      </w:tc>
      <w:tc>
        <w:tcPr>
          <w:tcW w:w="130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10A77" w:rsidRDefault="00D10A77" w:rsidP="0039523E">
          <w:pPr>
            <w:pStyle w:val="NoSpacing"/>
          </w:pPr>
          <w:r>
            <w:rPr>
              <w:rFonts w:ascii="Gill Sans MT" w:hAnsi="Gill Sans MT"/>
            </w:rPr>
            <w:t>DX:</w:t>
          </w:r>
          <w:r>
            <w:rPr>
              <w:rFonts w:ascii="Gill Sans MT" w:hAnsi="Gill Sans MT"/>
            </w:rPr>
            <w:tab/>
          </w:r>
        </w:p>
      </w:tc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10A77" w:rsidRDefault="00D10A77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Firm number</w:t>
          </w:r>
        </w:p>
      </w:tc>
    </w:tr>
    <w:tr w:rsidR="00D10A77" w:rsidTr="0039523E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D10A77" w:rsidRDefault="00D10A77" w:rsidP="0039523E">
          <w:pPr>
            <w:pStyle w:val="NoSpacing"/>
          </w:pPr>
          <w:r>
            <w:rPr>
              <w:rFonts w:ascii="Gill Sans MT" w:hAnsi="Gill Sans MT"/>
            </w:rPr>
            <w:t>Applicant/Firm name:</w:t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D10A77" w:rsidRDefault="00D10A77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Full name</w:t>
          </w:r>
          <w:r>
            <w:rPr>
              <w:rFonts w:ascii="Gill Sans MT" w:hAnsi="Gill Sans MT"/>
            </w:rPr>
            <w:tab/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D10A77" w:rsidRDefault="00D10A77" w:rsidP="0039523E">
          <w:pPr>
            <w:pStyle w:val="NoSpacing"/>
          </w:pPr>
          <w:r>
            <w:rPr>
              <w:rFonts w:ascii="Gill Sans MT" w:hAnsi="Gill Sans MT"/>
            </w:rPr>
            <w:t>Tel: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D10A77" w:rsidRDefault="00D10A77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Number</w:t>
          </w:r>
        </w:p>
      </w:tc>
    </w:tr>
    <w:tr w:rsidR="00D10A77" w:rsidTr="0039523E"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D10A77" w:rsidRDefault="00D10A77" w:rsidP="0039523E">
          <w:pPr>
            <w:pStyle w:val="NoSpacing"/>
          </w:pPr>
          <w:r>
            <w:rPr>
              <w:rFonts w:ascii="Gill Sans MT" w:hAnsi="Gill Sans MT"/>
            </w:rPr>
            <w:t>Address:</w:t>
          </w:r>
          <w:r>
            <w:rPr>
              <w:rFonts w:ascii="Gill Sans MT" w:hAnsi="Gill Sans MT"/>
            </w:rPr>
            <w:tab/>
          </w: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D10A77" w:rsidRDefault="00D10A77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Postal address – line one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D10A77" w:rsidRDefault="00D10A77" w:rsidP="0039523E">
          <w:pPr>
            <w:pStyle w:val="NoSpacing"/>
          </w:pPr>
          <w:r>
            <w:rPr>
              <w:rFonts w:ascii="Gill Sans MT" w:hAnsi="Gill Sans MT"/>
            </w:rPr>
            <w:t>Email: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D10A77" w:rsidRDefault="00D10A77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Address</w:t>
          </w:r>
        </w:p>
      </w:tc>
    </w:tr>
    <w:tr w:rsidR="00D10A77" w:rsidTr="0039523E">
      <w:trPr>
        <w:trHeight w:val="83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D10A77" w:rsidRDefault="00D10A77" w:rsidP="0039523E">
          <w:pPr>
            <w:pStyle w:val="NoSpacing"/>
            <w:rPr>
              <w:rFonts w:ascii="Gill Sans MT" w:hAnsi="Gill Sans MT"/>
            </w:rPr>
          </w:pPr>
        </w:p>
      </w:tc>
      <w:tc>
        <w:tcPr>
          <w:tcW w:w="3378" w:type="dxa"/>
          <w:tcBorders>
            <w:top w:val="nil"/>
            <w:left w:val="nil"/>
            <w:bottom w:val="nil"/>
            <w:right w:val="nil"/>
          </w:tcBorders>
          <w:hideMark/>
        </w:tcPr>
        <w:p w:rsidR="00D10A77" w:rsidRDefault="00D10A77" w:rsidP="0039523E">
          <w:pPr>
            <w:pStyle w:val="NoSpacing"/>
            <w:rPr>
              <w:rFonts w:ascii="Gill Sans MT" w:hAnsi="Gill Sans MT"/>
              <w:color w:val="0000FF"/>
            </w:rPr>
          </w:pPr>
          <w:r>
            <w:rPr>
              <w:rFonts w:ascii="Gill Sans MT" w:hAnsi="Gill Sans MT"/>
              <w:color w:val="0000FF"/>
            </w:rPr>
            <w:t>Post address – line two</w:t>
          </w:r>
        </w:p>
      </w:tc>
      <w:tc>
        <w:tcPr>
          <w:tcW w:w="1300" w:type="dxa"/>
          <w:tcBorders>
            <w:top w:val="nil"/>
            <w:left w:val="nil"/>
            <w:bottom w:val="nil"/>
            <w:right w:val="nil"/>
          </w:tcBorders>
          <w:hideMark/>
        </w:tcPr>
        <w:p w:rsidR="00D10A77" w:rsidRDefault="00D10A77" w:rsidP="0039523E">
          <w:pPr>
            <w:pStyle w:val="NoSpacing"/>
            <w:rPr>
              <w:rFonts w:ascii="Gill Sans MT" w:hAnsi="Gill Sans MT"/>
            </w:rPr>
          </w:pPr>
          <w:r>
            <w:rPr>
              <w:rFonts w:ascii="Gill Sans MT" w:hAnsi="Gill Sans MT"/>
            </w:rPr>
            <w:t>Practitioner:</w:t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hideMark/>
        </w:tcPr>
        <w:p w:rsidR="00D10A77" w:rsidRDefault="00D10A77" w:rsidP="0039523E">
          <w:pPr>
            <w:pStyle w:val="NoSpacing"/>
          </w:pPr>
          <w:r>
            <w:rPr>
              <w:rFonts w:ascii="Gill Sans MT" w:hAnsi="Gill Sans MT"/>
              <w:color w:val="0000FF"/>
            </w:rPr>
            <w:t>Initials and surname</w:t>
          </w:r>
        </w:p>
      </w:tc>
    </w:tr>
  </w:tbl>
  <w:p w:rsidR="00D10A77" w:rsidRDefault="00D10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95" w:rsidRDefault="00B20D95" w:rsidP="00B20D95">
      <w:pPr>
        <w:spacing w:after="0" w:line="240" w:lineRule="auto"/>
      </w:pPr>
      <w:r>
        <w:separator/>
      </w:r>
    </w:p>
  </w:footnote>
  <w:footnote w:type="continuationSeparator" w:id="0">
    <w:p w:rsidR="00B20D95" w:rsidRDefault="00B20D95" w:rsidP="00B20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AC0"/>
    <w:multiLevelType w:val="hybridMultilevel"/>
    <w:tmpl w:val="2370FD7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10C67"/>
    <w:multiLevelType w:val="hybridMultilevel"/>
    <w:tmpl w:val="1330962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1F04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29"/>
    <w:multiLevelType w:val="hybridMultilevel"/>
    <w:tmpl w:val="2C90ECC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92A81"/>
    <w:multiLevelType w:val="hybridMultilevel"/>
    <w:tmpl w:val="84A4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80765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961E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E5B0A"/>
    <w:multiLevelType w:val="hybridMultilevel"/>
    <w:tmpl w:val="D184332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84BCA"/>
    <w:multiLevelType w:val="hybridMultilevel"/>
    <w:tmpl w:val="6D46908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603F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85FCF"/>
    <w:multiLevelType w:val="hybridMultilevel"/>
    <w:tmpl w:val="23B645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E7637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2620C"/>
    <w:multiLevelType w:val="hybridMultilevel"/>
    <w:tmpl w:val="2676FD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2479D"/>
    <w:multiLevelType w:val="hybridMultilevel"/>
    <w:tmpl w:val="D9B8E1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F71C2"/>
    <w:multiLevelType w:val="hybridMultilevel"/>
    <w:tmpl w:val="DFD8E65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95"/>
    <w:rsid w:val="00013704"/>
    <w:rsid w:val="000E30AA"/>
    <w:rsid w:val="00165C2D"/>
    <w:rsid w:val="002A1B86"/>
    <w:rsid w:val="003009E8"/>
    <w:rsid w:val="0033099B"/>
    <w:rsid w:val="003F6B3A"/>
    <w:rsid w:val="00410C33"/>
    <w:rsid w:val="00441AA9"/>
    <w:rsid w:val="00494A49"/>
    <w:rsid w:val="004E0E8B"/>
    <w:rsid w:val="00503BA0"/>
    <w:rsid w:val="00525B9F"/>
    <w:rsid w:val="0054325B"/>
    <w:rsid w:val="006B2FF2"/>
    <w:rsid w:val="0074676D"/>
    <w:rsid w:val="007965B2"/>
    <w:rsid w:val="007C6342"/>
    <w:rsid w:val="00802F02"/>
    <w:rsid w:val="00851A88"/>
    <w:rsid w:val="0089072A"/>
    <w:rsid w:val="008C1321"/>
    <w:rsid w:val="00922481"/>
    <w:rsid w:val="00A237A3"/>
    <w:rsid w:val="00AB2028"/>
    <w:rsid w:val="00B20D95"/>
    <w:rsid w:val="00B6516A"/>
    <w:rsid w:val="00B66A6C"/>
    <w:rsid w:val="00BA138D"/>
    <w:rsid w:val="00BD2C5F"/>
    <w:rsid w:val="00BE1310"/>
    <w:rsid w:val="00C240DD"/>
    <w:rsid w:val="00C366F9"/>
    <w:rsid w:val="00C40504"/>
    <w:rsid w:val="00C767D2"/>
    <w:rsid w:val="00D03CA0"/>
    <w:rsid w:val="00D05D01"/>
    <w:rsid w:val="00D10A77"/>
    <w:rsid w:val="00D452F4"/>
    <w:rsid w:val="00DF1085"/>
    <w:rsid w:val="00E927DA"/>
    <w:rsid w:val="00F138B9"/>
    <w:rsid w:val="00F35641"/>
    <w:rsid w:val="00F45D12"/>
    <w:rsid w:val="00F80509"/>
    <w:rsid w:val="00F878DD"/>
    <w:rsid w:val="00FF1A9E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9BBA9-DDB4-4B6A-A798-26D0978D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D95"/>
  </w:style>
  <w:style w:type="paragraph" w:styleId="Footer">
    <w:name w:val="footer"/>
    <w:basedOn w:val="Normal"/>
    <w:link w:val="FooterChar"/>
    <w:uiPriority w:val="99"/>
    <w:unhideWhenUsed/>
    <w:rsid w:val="00B20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D95"/>
  </w:style>
  <w:style w:type="paragraph" w:styleId="BalloonText">
    <w:name w:val="Balloon Text"/>
    <w:basedOn w:val="Normal"/>
    <w:link w:val="BalloonTextChar"/>
    <w:uiPriority w:val="99"/>
    <w:semiHidden/>
    <w:unhideWhenUsed/>
    <w:rsid w:val="00B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20D9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0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20D95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20D9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Newett</dc:creator>
  <cp:lastModifiedBy>Vizer, Helen</cp:lastModifiedBy>
  <cp:revision>2</cp:revision>
  <dcterms:created xsi:type="dcterms:W3CDTF">2019-04-14T23:34:00Z</dcterms:created>
  <dcterms:modified xsi:type="dcterms:W3CDTF">2019-04-14T23:34:00Z</dcterms:modified>
</cp:coreProperties>
</file>